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36" w:rsidRDefault="00056336" w:rsidP="00056336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rFonts w:asciiTheme="minorHAnsi" w:eastAsiaTheme="minorEastAsia" w:hAnsiTheme="minorHAnsi" w:cstheme="minorHAnsi"/>
          <w:b/>
          <w:noProof/>
          <w:sz w:val="22"/>
          <w:szCs w:val="22"/>
          <w:u w:val="single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6408420</wp:posOffset>
            </wp:positionH>
            <wp:positionV relativeFrom="paragraph">
              <wp:posOffset>1038225</wp:posOffset>
            </wp:positionV>
            <wp:extent cx="755015" cy="476250"/>
            <wp:effectExtent l="19050" t="0" r="6985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BB7">
        <w:rPr>
          <w:rFonts w:asciiTheme="minorHAnsi" w:eastAsiaTheme="minorEastAsia" w:hAnsiTheme="minorHAnsi" w:cstheme="minorHAnsi"/>
          <w:b/>
          <w:noProof/>
          <w:sz w:val="22"/>
          <w:szCs w:val="22"/>
          <w:u w:val="single"/>
        </w:rPr>
        <w:drawing>
          <wp:inline distT="0" distB="0" distL="0" distR="0">
            <wp:extent cx="6210300" cy="1101654"/>
            <wp:effectExtent l="19050" t="0" r="0" b="0"/>
            <wp:docPr id="3" name="Immagine 124341679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336" w:rsidRPr="00733809" w:rsidRDefault="00EF3835" w:rsidP="00EF3835">
      <w:pPr>
        <w:pStyle w:val="Titolo"/>
        <w:spacing w:line="247" w:lineRule="auto"/>
        <w:rPr>
          <w:rFonts w:ascii="Bradley Hand ITC" w:hAnsi="Bradley Hand ITC"/>
          <w:bCs w:val="0"/>
        </w:rPr>
      </w:pPr>
      <w:r>
        <w:rPr>
          <w:rFonts w:ascii="Bradley Hand ITC" w:hAnsi="Bradley Hand ITC"/>
          <w:bCs w:val="0"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357505</wp:posOffset>
            </wp:positionH>
            <wp:positionV relativeFrom="paragraph">
              <wp:posOffset>113030</wp:posOffset>
            </wp:positionV>
            <wp:extent cx="1073150" cy="897890"/>
            <wp:effectExtent l="19050" t="0" r="0" b="0"/>
            <wp:wrapNone/>
            <wp:docPr id="4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6336" w:rsidRPr="00733809">
        <w:rPr>
          <w:rFonts w:ascii="Bradley Hand ITC" w:hAnsi="Bradley Hand ITC"/>
          <w:bCs w:val="0"/>
        </w:rPr>
        <w:t>Istituto Comprensivo ad indirizzo musicale “Sac. R. Calderisi”</w:t>
      </w:r>
    </w:p>
    <w:p w:rsidR="00061B3E" w:rsidRDefault="00056336" w:rsidP="00EF3835">
      <w:pPr>
        <w:spacing w:line="283" w:lineRule="auto"/>
        <w:ind w:hanging="847"/>
        <w:jc w:val="center"/>
        <w:rPr>
          <w:rFonts w:ascii="Bradley Hand ITC" w:hAnsi="Bradley Hand ITC"/>
          <w:spacing w:val="1"/>
        </w:rPr>
      </w:pPr>
      <w:r w:rsidRPr="005E2AEC">
        <w:rPr>
          <w:rFonts w:ascii="Bradley Hand ITC" w:hAnsi="Bradley Hand ITC"/>
        </w:rPr>
        <w:t>Via T. Tasso 81030 Villa di Briano (CE)</w:t>
      </w:r>
      <w:r w:rsidRPr="005E2AEC">
        <w:rPr>
          <w:rFonts w:ascii="Bradley Hand ITC" w:hAnsi="Bradley Hand ITC"/>
          <w:spacing w:val="1"/>
        </w:rPr>
        <w:t xml:space="preserve"> </w:t>
      </w:r>
    </w:p>
    <w:p w:rsidR="00056336" w:rsidRPr="005E2AEC" w:rsidRDefault="00056336" w:rsidP="00EF3835">
      <w:pPr>
        <w:spacing w:line="283" w:lineRule="auto"/>
        <w:ind w:hanging="847"/>
        <w:jc w:val="center"/>
        <w:rPr>
          <w:rFonts w:ascii="Bradley Hand ITC" w:hAnsi="Bradley Hand ITC"/>
        </w:rPr>
      </w:pPr>
      <w:r w:rsidRPr="005E2AEC">
        <w:rPr>
          <w:rFonts w:ascii="Bradley Hand ITC" w:hAnsi="Bradley Hand ITC"/>
          <w:w w:val="90"/>
        </w:rPr>
        <w:t>Codice</w:t>
      </w:r>
      <w:r w:rsidRPr="005E2AEC">
        <w:rPr>
          <w:rFonts w:ascii="Bradley Hand ITC" w:hAnsi="Bradley Hand ITC"/>
          <w:spacing w:val="10"/>
          <w:w w:val="90"/>
        </w:rPr>
        <w:t xml:space="preserve"> </w:t>
      </w:r>
      <w:r w:rsidRPr="005E2AEC">
        <w:rPr>
          <w:rFonts w:ascii="Bradley Hand ITC" w:hAnsi="Bradley Hand ITC"/>
          <w:w w:val="90"/>
        </w:rPr>
        <w:t>meccanografico</w:t>
      </w:r>
      <w:r w:rsidRPr="005E2AEC">
        <w:rPr>
          <w:rFonts w:ascii="Bradley Hand ITC" w:hAnsi="Bradley Hand ITC"/>
          <w:spacing w:val="13"/>
          <w:w w:val="90"/>
        </w:rPr>
        <w:t xml:space="preserve"> </w:t>
      </w:r>
      <w:r w:rsidRPr="005E2AEC">
        <w:rPr>
          <w:rFonts w:ascii="Bradley Hand ITC" w:hAnsi="Bradley Hand ITC"/>
          <w:w w:val="90"/>
        </w:rPr>
        <w:t>CEIC84000D</w:t>
      </w:r>
      <w:r w:rsidRPr="005E2AEC">
        <w:rPr>
          <w:rFonts w:ascii="Bradley Hand ITC" w:hAnsi="Bradley Hand ITC"/>
          <w:spacing w:val="25"/>
          <w:w w:val="90"/>
        </w:rPr>
        <w:t xml:space="preserve"> </w:t>
      </w:r>
      <w:r>
        <w:rPr>
          <w:rFonts w:ascii="Bradley Hand ITC" w:hAnsi="Bradley Hand ITC"/>
          <w:spacing w:val="25"/>
          <w:w w:val="90"/>
        </w:rPr>
        <w:t xml:space="preserve">  </w:t>
      </w:r>
      <w:r w:rsidRPr="005E2AEC">
        <w:rPr>
          <w:rFonts w:ascii="Bradley Hand ITC" w:hAnsi="Bradley Hand ITC"/>
          <w:w w:val="90"/>
        </w:rPr>
        <w:t>Codice</w:t>
      </w:r>
      <w:r w:rsidRPr="005E2AEC">
        <w:rPr>
          <w:rFonts w:ascii="Bradley Hand ITC" w:hAnsi="Bradley Hand ITC"/>
          <w:spacing w:val="13"/>
          <w:w w:val="90"/>
        </w:rPr>
        <w:t xml:space="preserve"> </w:t>
      </w:r>
      <w:r w:rsidRPr="005E2AEC">
        <w:rPr>
          <w:rFonts w:ascii="Bradley Hand ITC" w:hAnsi="Bradley Hand ITC"/>
          <w:w w:val="90"/>
        </w:rPr>
        <w:t>Fiscale</w:t>
      </w:r>
      <w:r w:rsidRPr="005E2AEC">
        <w:rPr>
          <w:rFonts w:ascii="Bradley Hand ITC" w:hAnsi="Bradley Hand ITC"/>
          <w:spacing w:val="25"/>
          <w:w w:val="90"/>
        </w:rPr>
        <w:t xml:space="preserve"> </w:t>
      </w:r>
      <w:r w:rsidRPr="005E2AEC">
        <w:rPr>
          <w:rFonts w:ascii="Bradley Hand ITC" w:hAnsi="Bradley Hand ITC"/>
          <w:w w:val="90"/>
        </w:rPr>
        <w:t>90008940612</w:t>
      </w:r>
    </w:p>
    <w:p w:rsidR="00056336" w:rsidRPr="00733809" w:rsidRDefault="00056336" w:rsidP="00EF3835">
      <w:pPr>
        <w:spacing w:line="316" w:lineRule="auto"/>
        <w:ind w:hanging="670"/>
        <w:jc w:val="center"/>
        <w:rPr>
          <w:w w:val="90"/>
        </w:rPr>
      </w:pPr>
      <w:r>
        <w:rPr>
          <w:rFonts w:ascii="Bradley Hand ITC" w:hAnsi="Bradley Hand ITC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6124575</wp:posOffset>
            </wp:positionH>
            <wp:positionV relativeFrom="paragraph">
              <wp:posOffset>41275</wp:posOffset>
            </wp:positionV>
            <wp:extent cx="885825" cy="762000"/>
            <wp:effectExtent l="19050" t="0" r="9525" b="0"/>
            <wp:wrapNone/>
            <wp:docPr id="5" name="image4.jpeg" descr="C:\Users\antonella.buompane\Downloads\Logo_Scuola_Am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27AA">
        <w:rPr>
          <w:rFonts w:ascii="Bradley Hand ITC" w:hAnsi="Bradley Hand ITC"/>
          <w:w w:val="90"/>
        </w:rPr>
        <w:fldChar w:fldCharType="begin"/>
      </w:r>
      <w:r>
        <w:rPr>
          <w:rFonts w:ascii="Bradley Hand ITC" w:hAnsi="Bradley Hand ITC"/>
          <w:w w:val="90"/>
        </w:rPr>
        <w:instrText xml:space="preserve"> HYPERLINK "mailto:</w:instrText>
      </w:r>
      <w:r w:rsidRPr="00733809">
        <w:rPr>
          <w:rFonts w:ascii="Bradley Hand ITC" w:hAnsi="Bradley Hand ITC"/>
          <w:w w:val="90"/>
        </w:rPr>
        <w:instrText>E-mail</w:instrText>
      </w:r>
      <w:r w:rsidRPr="00733809">
        <w:rPr>
          <w:w w:val="90"/>
        </w:rPr>
        <w:instrText>:</w:instrText>
      </w:r>
      <w:r w:rsidRPr="00733809">
        <w:rPr>
          <w:rFonts w:ascii="Bradley Hand ITC" w:hAnsi="Bradley Hand ITC"/>
          <w:color w:val="0000FF"/>
          <w:spacing w:val="-2"/>
          <w:w w:val="96"/>
          <w:u w:val="single" w:color="0000FF"/>
        </w:rPr>
        <w:instrText>ceic84000d@istruzione.it</w:instrText>
      </w:r>
    </w:p>
    <w:p w:rsidR="00056336" w:rsidRPr="00EA6509" w:rsidRDefault="00056336" w:rsidP="00EF3835">
      <w:pPr>
        <w:spacing w:line="316" w:lineRule="auto"/>
        <w:ind w:hanging="670"/>
        <w:jc w:val="center"/>
        <w:rPr>
          <w:rStyle w:val="Collegamentoipertestuale"/>
          <w:w w:val="90"/>
        </w:rPr>
      </w:pPr>
      <w:r w:rsidRPr="00733809">
        <w:rPr>
          <w:rFonts w:ascii="Bradley Hand ITC" w:hAnsi="Bradley Hand ITC"/>
          <w:w w:val="90"/>
        </w:rPr>
        <w:instrText>e-Mail</w:instrText>
      </w:r>
      <w:r w:rsidRPr="00733809">
        <w:rPr>
          <w:w w:val="90"/>
        </w:rPr>
        <w:instrText xml:space="preserve"> </w:instrText>
      </w:r>
      <w:r>
        <w:rPr>
          <w:rFonts w:ascii="Bradley Hand ITC" w:hAnsi="Bradley Hand ITC"/>
          <w:w w:val="90"/>
        </w:rPr>
        <w:instrText xml:space="preserve">" </w:instrText>
      </w:r>
      <w:r w:rsidR="00B627AA">
        <w:rPr>
          <w:rFonts w:ascii="Bradley Hand ITC" w:hAnsi="Bradley Hand ITC"/>
          <w:w w:val="90"/>
        </w:rPr>
        <w:fldChar w:fldCharType="separate"/>
      </w:r>
      <w:r w:rsidRPr="00EA6509">
        <w:rPr>
          <w:rStyle w:val="Collegamentoipertestuale"/>
          <w:rFonts w:ascii="Bradley Hand ITC" w:hAnsi="Bradley Hand ITC"/>
          <w:w w:val="90"/>
        </w:rPr>
        <w:t>E-mail</w:t>
      </w:r>
      <w:r w:rsidRPr="00EA6509">
        <w:rPr>
          <w:rStyle w:val="Collegamentoipertestuale"/>
          <w:w w:val="90"/>
        </w:rPr>
        <w:t>:</w:t>
      </w:r>
      <w:r w:rsidRPr="00EA6509">
        <w:rPr>
          <w:rStyle w:val="Collegamentoipertestuale"/>
          <w:rFonts w:ascii="Bradley Hand ITC" w:hAnsi="Bradley Hand ITC"/>
          <w:spacing w:val="-2"/>
          <w:w w:val="96"/>
          <w:u w:color="0000FF"/>
        </w:rPr>
        <w:t>ceic84000d@istruzione.it</w:t>
      </w:r>
    </w:p>
    <w:p w:rsidR="00056336" w:rsidRDefault="00056336" w:rsidP="00EF3835">
      <w:pPr>
        <w:spacing w:line="316" w:lineRule="auto"/>
        <w:ind w:hanging="670"/>
        <w:jc w:val="center"/>
      </w:pPr>
      <w:r w:rsidRPr="00C26E9F">
        <w:rPr>
          <w:rFonts w:ascii="Bradley Hand ITC" w:hAnsi="Bradley Hand ITC"/>
        </w:rPr>
        <w:t xml:space="preserve">e-Mail </w:t>
      </w:r>
      <w:r w:rsidR="00B627AA">
        <w:rPr>
          <w:rFonts w:ascii="Bradley Hand ITC" w:hAnsi="Bradley Hand ITC"/>
          <w:w w:val="90"/>
        </w:rPr>
        <w:fldChar w:fldCharType="end"/>
      </w:r>
      <w:r w:rsidRPr="00733809">
        <w:rPr>
          <w:rFonts w:ascii="Bradley Hand ITC" w:hAnsi="Bradley Hand ITC"/>
          <w:w w:val="90"/>
        </w:rPr>
        <w:t>ce</w:t>
      </w:r>
      <w:r w:rsidRPr="005E2AEC">
        <w:rPr>
          <w:rFonts w:ascii="Bradley Hand ITC" w:hAnsi="Bradley Hand ITC"/>
          <w:spacing w:val="-1"/>
          <w:w w:val="122"/>
        </w:rPr>
        <w:t>rt</w:t>
      </w:r>
      <w:r w:rsidRPr="005E2AEC">
        <w:rPr>
          <w:rFonts w:ascii="Bradley Hand ITC" w:hAnsi="Bradley Hand ITC"/>
          <w:spacing w:val="-2"/>
          <w:w w:val="122"/>
        </w:rPr>
        <w:t>i</w:t>
      </w:r>
      <w:r w:rsidRPr="005E2AEC">
        <w:rPr>
          <w:rFonts w:ascii="Bradley Hand ITC" w:hAnsi="Bradley Hand ITC"/>
          <w:spacing w:val="1"/>
          <w:w w:val="141"/>
        </w:rPr>
        <w:t>f</w:t>
      </w:r>
      <w:r w:rsidRPr="005E2AEC">
        <w:rPr>
          <w:rFonts w:ascii="Bradley Hand ITC" w:hAnsi="Bradley Hand ITC"/>
          <w:spacing w:val="-1"/>
          <w:w w:val="133"/>
        </w:rPr>
        <w:t>i</w:t>
      </w:r>
      <w:r w:rsidRPr="005E2AEC">
        <w:rPr>
          <w:rFonts w:ascii="Bradley Hand ITC" w:hAnsi="Bradley Hand ITC"/>
          <w:spacing w:val="1"/>
          <w:w w:val="82"/>
        </w:rPr>
        <w:t>c</w:t>
      </w:r>
      <w:r w:rsidRPr="005E2AEC">
        <w:rPr>
          <w:rFonts w:ascii="Bradley Hand ITC" w:hAnsi="Bradley Hand ITC"/>
          <w:w w:val="89"/>
        </w:rPr>
        <w:t>a</w:t>
      </w:r>
      <w:r w:rsidRPr="005E2AEC">
        <w:rPr>
          <w:rFonts w:ascii="Bradley Hand ITC" w:hAnsi="Bradley Hand ITC"/>
          <w:spacing w:val="-1"/>
          <w:w w:val="101"/>
        </w:rPr>
        <w:t>t</w:t>
      </w:r>
      <w:r w:rsidRPr="005E2AEC">
        <w:rPr>
          <w:rFonts w:ascii="Bradley Hand ITC" w:hAnsi="Bradley Hand ITC"/>
          <w:w w:val="101"/>
        </w:rPr>
        <w:t>a</w:t>
      </w:r>
      <w:r w:rsidRPr="005E2AEC">
        <w:rPr>
          <w:rFonts w:ascii="Bradley Hand ITC" w:hAnsi="Bradley Hand ITC"/>
          <w:spacing w:val="-1"/>
        </w:rPr>
        <w:t xml:space="preserve"> </w:t>
      </w:r>
      <w:hyperlink r:id="rId11">
        <w:r w:rsidRPr="005E2AEC">
          <w:rPr>
            <w:rFonts w:ascii="Bradley Hand ITC" w:hAnsi="Bradley Hand ITC"/>
            <w:color w:val="0000FF"/>
            <w:spacing w:val="-1"/>
            <w:w w:val="83"/>
            <w:u w:val="single" w:color="0000FF"/>
          </w:rPr>
          <w:t>ce</w:t>
        </w:r>
        <w:r w:rsidRPr="005E2AEC">
          <w:rPr>
            <w:rFonts w:ascii="Bradley Hand ITC" w:hAnsi="Bradley Hand ITC"/>
            <w:color w:val="0000FF"/>
            <w:spacing w:val="-2"/>
            <w:w w:val="83"/>
            <w:u w:val="single" w:color="0000FF"/>
          </w:rPr>
          <w:t>i</w:t>
        </w:r>
        <w:r w:rsidRPr="005E2AEC">
          <w:rPr>
            <w:rFonts w:ascii="Bradley Hand ITC" w:hAnsi="Bradley Hand ITC"/>
            <w:color w:val="0000FF"/>
            <w:spacing w:val="-1"/>
            <w:w w:val="96"/>
            <w:u w:val="single" w:color="0000FF"/>
          </w:rPr>
          <w:t>c84</w:t>
        </w:r>
        <w:r w:rsidRPr="005E2AEC">
          <w:rPr>
            <w:rFonts w:ascii="Bradley Hand ITC" w:hAnsi="Bradley Hand ITC"/>
            <w:color w:val="0000FF"/>
            <w:spacing w:val="-2"/>
            <w:w w:val="96"/>
            <w:u w:val="single" w:color="0000FF"/>
          </w:rPr>
          <w:t>0</w:t>
        </w:r>
        <w:r w:rsidRPr="005E2AEC">
          <w:rPr>
            <w:rFonts w:ascii="Bradley Hand ITC" w:hAnsi="Bradley Hand ITC"/>
            <w:color w:val="0000FF"/>
            <w:spacing w:val="-2"/>
            <w:w w:val="94"/>
            <w:u w:val="single" w:color="0000FF"/>
          </w:rPr>
          <w:t>00</w:t>
        </w:r>
        <w:r w:rsidRPr="005E2AEC">
          <w:rPr>
            <w:rFonts w:ascii="Bradley Hand ITC" w:hAnsi="Bradley Hand ITC"/>
            <w:color w:val="0000FF"/>
            <w:w w:val="98"/>
            <w:u w:val="single" w:color="0000FF"/>
          </w:rPr>
          <w:t>d</w:t>
        </w:r>
        <w:r w:rsidRPr="005E2AEC">
          <w:rPr>
            <w:rFonts w:ascii="Bradley Hand ITC" w:hAnsi="Bradley Hand ITC"/>
            <w:color w:val="0000FF"/>
            <w:w w:val="67"/>
            <w:u w:val="single" w:color="0000FF"/>
          </w:rPr>
          <w:t>@</w:t>
        </w:r>
        <w:r w:rsidRPr="005E2AEC">
          <w:rPr>
            <w:rFonts w:ascii="Bradley Hand ITC" w:hAnsi="Bradley Hand ITC"/>
            <w:color w:val="0000FF"/>
            <w:spacing w:val="-1"/>
            <w:w w:val="83"/>
            <w:u w:val="single" w:color="0000FF"/>
          </w:rPr>
          <w:t>pec.i</w:t>
        </w:r>
        <w:r w:rsidRPr="005E2AEC">
          <w:rPr>
            <w:rFonts w:ascii="Bradley Hand ITC" w:hAnsi="Bradley Hand ITC"/>
            <w:color w:val="0000FF"/>
            <w:w w:val="87"/>
            <w:u w:val="single" w:color="0000FF"/>
          </w:rPr>
          <w:t>s</w:t>
        </w:r>
        <w:r w:rsidRPr="005E2AEC">
          <w:rPr>
            <w:rFonts w:ascii="Bradley Hand ITC" w:hAnsi="Bradley Hand ITC"/>
            <w:color w:val="0000FF"/>
            <w:spacing w:val="-1"/>
            <w:w w:val="118"/>
            <w:u w:val="single" w:color="0000FF"/>
          </w:rPr>
          <w:t>t</w:t>
        </w:r>
        <w:r w:rsidRPr="005E2AEC">
          <w:rPr>
            <w:rFonts w:ascii="Bradley Hand ITC" w:hAnsi="Bradley Hand ITC"/>
            <w:color w:val="0000FF"/>
            <w:spacing w:val="1"/>
            <w:w w:val="118"/>
            <w:u w:val="single" w:color="0000FF"/>
          </w:rPr>
          <w:t>r</w:t>
        </w:r>
        <w:r w:rsidRPr="005E2AEC">
          <w:rPr>
            <w:rFonts w:ascii="Bradley Hand ITC" w:hAnsi="Bradley Hand ITC"/>
            <w:color w:val="0000FF"/>
            <w:w w:val="104"/>
            <w:u w:val="single" w:color="0000FF"/>
          </w:rPr>
          <w:t>u</w:t>
        </w:r>
        <w:r w:rsidRPr="005E2AEC">
          <w:rPr>
            <w:rFonts w:ascii="Bradley Hand ITC" w:hAnsi="Bradley Hand ITC"/>
            <w:color w:val="0000FF"/>
            <w:spacing w:val="1"/>
            <w:w w:val="104"/>
            <w:u w:val="single" w:color="0000FF"/>
          </w:rPr>
          <w:t>z</w:t>
        </w:r>
        <w:r w:rsidRPr="005E2AEC">
          <w:rPr>
            <w:rFonts w:ascii="Bradley Hand ITC" w:hAnsi="Bradley Hand ITC"/>
            <w:color w:val="0000FF"/>
            <w:spacing w:val="-1"/>
            <w:w w:val="133"/>
            <w:u w:val="single" w:color="0000FF"/>
          </w:rPr>
          <w:t>i</w:t>
        </w:r>
        <w:r w:rsidRPr="005E2AEC">
          <w:rPr>
            <w:rFonts w:ascii="Bradley Hand ITC" w:hAnsi="Bradley Hand ITC"/>
            <w:color w:val="0000FF"/>
            <w:spacing w:val="-1"/>
            <w:w w:val="89"/>
            <w:u w:val="single" w:color="0000FF"/>
          </w:rPr>
          <w:t>one.i</w:t>
        </w:r>
        <w:r w:rsidRPr="005E2AEC">
          <w:rPr>
            <w:rFonts w:ascii="Bradley Hand ITC" w:hAnsi="Bradley Hand ITC"/>
            <w:color w:val="0000FF"/>
            <w:w w:val="125"/>
            <w:u w:val="single" w:color="0000FF"/>
          </w:rPr>
          <w:t>t</w:t>
        </w:r>
      </w:hyperlink>
    </w:p>
    <w:p w:rsidR="00056336" w:rsidRDefault="00056336" w:rsidP="00EF3835">
      <w:pPr>
        <w:spacing w:line="316" w:lineRule="auto"/>
        <w:ind w:hanging="670"/>
        <w:jc w:val="center"/>
        <w:rPr>
          <w:rFonts w:ascii="Bradley Hand ITC" w:hAnsi="Bradley Hand ITC"/>
          <w:color w:val="0000FF"/>
          <w:spacing w:val="-4"/>
          <w:u w:val="single" w:color="0000FF"/>
        </w:rPr>
      </w:pPr>
      <w:r w:rsidRPr="005E2AEC">
        <w:rPr>
          <w:rFonts w:ascii="Bradley Hand ITC" w:hAnsi="Bradley Hand ITC"/>
          <w:w w:val="87"/>
        </w:rPr>
        <w:t>s</w:t>
      </w:r>
      <w:r w:rsidRPr="005E2AEC">
        <w:rPr>
          <w:rFonts w:ascii="Bradley Hand ITC" w:hAnsi="Bradley Hand ITC"/>
          <w:spacing w:val="-1"/>
          <w:w w:val="133"/>
        </w:rPr>
        <w:t>i</w:t>
      </w:r>
      <w:r w:rsidRPr="005E2AEC">
        <w:rPr>
          <w:rFonts w:ascii="Bradley Hand ITC" w:hAnsi="Bradley Hand ITC"/>
          <w:spacing w:val="-1"/>
          <w:w w:val="90"/>
        </w:rPr>
        <w:t>t</w:t>
      </w:r>
      <w:r w:rsidRPr="005E2AEC">
        <w:rPr>
          <w:rFonts w:ascii="Bradley Hand ITC" w:hAnsi="Bradley Hand ITC"/>
          <w:w w:val="90"/>
        </w:rPr>
        <w:t>o</w:t>
      </w:r>
      <w:r w:rsidRPr="005E2AEC">
        <w:rPr>
          <w:rFonts w:ascii="Bradley Hand ITC" w:hAnsi="Bradley Hand ITC"/>
          <w:spacing w:val="-4"/>
        </w:rPr>
        <w:t xml:space="preserve"> </w:t>
      </w:r>
      <w:r w:rsidRPr="005E2AEC">
        <w:rPr>
          <w:rFonts w:ascii="Bradley Hand ITC" w:hAnsi="Bradley Hand ITC"/>
          <w:w w:val="90"/>
        </w:rPr>
        <w:t>w</w:t>
      </w:r>
      <w:r w:rsidRPr="005E2AEC">
        <w:rPr>
          <w:rFonts w:ascii="Bradley Hand ITC" w:hAnsi="Bradley Hand ITC"/>
          <w:w w:val="74"/>
        </w:rPr>
        <w:t>e</w:t>
      </w:r>
      <w:r w:rsidRPr="005E2AEC">
        <w:rPr>
          <w:rFonts w:ascii="Bradley Hand ITC" w:hAnsi="Bradley Hand ITC"/>
          <w:spacing w:val="-1"/>
          <w:w w:val="74"/>
        </w:rPr>
        <w:t>b</w:t>
      </w:r>
      <w:r w:rsidRPr="005E2AEC">
        <w:rPr>
          <w:rFonts w:ascii="Bradley Hand ITC" w:hAnsi="Bradley Hand ITC"/>
          <w:w w:val="89"/>
        </w:rPr>
        <w:t>:</w:t>
      </w:r>
      <w:r w:rsidRPr="005E2AEC">
        <w:rPr>
          <w:rFonts w:ascii="Bradley Hand ITC" w:hAnsi="Bradley Hand ITC"/>
          <w:spacing w:val="2"/>
        </w:rPr>
        <w:t xml:space="preserve"> </w:t>
      </w:r>
      <w:hyperlink r:id="rId12">
        <w:r w:rsidRPr="005E2AEC">
          <w:rPr>
            <w:rFonts w:ascii="Bradley Hand ITC" w:hAnsi="Bradley Hand ITC"/>
            <w:color w:val="0000FF"/>
            <w:w w:val="90"/>
            <w:u w:val="single" w:color="0000FF"/>
          </w:rPr>
          <w:t>www</w:t>
        </w:r>
        <w:r w:rsidRPr="005E2AEC">
          <w:rPr>
            <w:rFonts w:ascii="Bradley Hand ITC" w:hAnsi="Bradley Hand ITC"/>
            <w:color w:val="0000FF"/>
            <w:w w:val="95"/>
            <w:u w:val="single" w:color="0000FF"/>
          </w:rPr>
          <w:t>.i</w:t>
        </w:r>
        <w:r w:rsidRPr="005E2AEC">
          <w:rPr>
            <w:rFonts w:ascii="Bradley Hand ITC" w:hAnsi="Bradley Hand ITC"/>
            <w:color w:val="0000FF"/>
            <w:spacing w:val="-2"/>
            <w:w w:val="95"/>
            <w:u w:val="single" w:color="0000FF"/>
          </w:rPr>
          <w:t>c</w:t>
        </w:r>
        <w:r w:rsidRPr="005E2AEC">
          <w:rPr>
            <w:rFonts w:ascii="Bradley Hand ITC" w:hAnsi="Bradley Hand ITC"/>
            <w:color w:val="0000FF"/>
            <w:spacing w:val="-1"/>
            <w:w w:val="88"/>
            <w:u w:val="single" w:color="0000FF"/>
          </w:rPr>
          <w:t>cald</w:t>
        </w:r>
        <w:r w:rsidRPr="005E2AEC">
          <w:rPr>
            <w:rFonts w:ascii="Bradley Hand ITC" w:hAnsi="Bradley Hand ITC"/>
            <w:color w:val="0000FF"/>
            <w:w w:val="88"/>
            <w:u w:val="single" w:color="0000FF"/>
          </w:rPr>
          <w:t>e</w:t>
        </w:r>
        <w:r w:rsidRPr="005E2AEC">
          <w:rPr>
            <w:rFonts w:ascii="Bradley Hand ITC" w:hAnsi="Bradley Hand ITC"/>
            <w:color w:val="0000FF"/>
            <w:spacing w:val="-1"/>
            <w:w w:val="120"/>
            <w:u w:val="single" w:color="0000FF"/>
          </w:rPr>
          <w:t>r</w:t>
        </w:r>
        <w:r w:rsidRPr="005E2AEC">
          <w:rPr>
            <w:rFonts w:ascii="Bradley Hand ITC" w:hAnsi="Bradley Hand ITC"/>
            <w:color w:val="0000FF"/>
            <w:spacing w:val="-2"/>
            <w:w w:val="120"/>
            <w:u w:val="single" w:color="0000FF"/>
          </w:rPr>
          <w:t>i</w:t>
        </w:r>
        <w:r w:rsidRPr="005E2AEC">
          <w:rPr>
            <w:rFonts w:ascii="Bradley Hand ITC" w:hAnsi="Bradley Hand ITC"/>
            <w:color w:val="0000FF"/>
            <w:w w:val="87"/>
            <w:u w:val="single" w:color="0000FF"/>
          </w:rPr>
          <w:t>s</w:t>
        </w:r>
        <w:r w:rsidRPr="005E2AEC">
          <w:rPr>
            <w:rFonts w:ascii="Bradley Hand ITC" w:hAnsi="Bradley Hand ITC"/>
            <w:color w:val="0000FF"/>
            <w:spacing w:val="-1"/>
            <w:w w:val="133"/>
            <w:u w:val="single" w:color="0000FF"/>
          </w:rPr>
          <w:t>i</w:t>
        </w:r>
        <w:r w:rsidRPr="005E2AEC">
          <w:rPr>
            <w:rFonts w:ascii="Bradley Hand ITC" w:hAnsi="Bradley Hand ITC"/>
            <w:color w:val="0000FF"/>
            <w:w w:val="83"/>
            <w:u w:val="single" w:color="0000FF"/>
          </w:rPr>
          <w:t>.ed</w:t>
        </w:r>
        <w:r w:rsidRPr="005E2AEC">
          <w:rPr>
            <w:rFonts w:ascii="Bradley Hand ITC" w:hAnsi="Bradley Hand ITC"/>
            <w:color w:val="0000FF"/>
            <w:w w:val="105"/>
            <w:u w:val="single" w:color="0000FF"/>
          </w:rPr>
          <w:t>u.</w:t>
        </w:r>
        <w:r w:rsidRPr="005E2AEC">
          <w:rPr>
            <w:rFonts w:ascii="Bradley Hand ITC" w:hAnsi="Bradley Hand ITC"/>
            <w:color w:val="0000FF"/>
            <w:spacing w:val="1"/>
            <w:w w:val="105"/>
            <w:u w:val="single" w:color="0000FF"/>
          </w:rPr>
          <w:t>i</w:t>
        </w:r>
      </w:hyperlink>
      <w:hyperlink r:id="rId13">
        <w:r w:rsidRPr="005E2AEC">
          <w:rPr>
            <w:rFonts w:ascii="Bradley Hand ITC" w:hAnsi="Bradley Hand ITC"/>
            <w:color w:val="0000FF"/>
            <w:w w:val="125"/>
            <w:u w:val="single" w:color="0000FF"/>
          </w:rPr>
          <w:t>t</w:t>
        </w:r>
      </w:hyperlink>
      <w:r w:rsidRPr="00733809">
        <w:rPr>
          <w:rFonts w:ascii="Bradley Hand ITC" w:hAnsi="Bradley Hand ITC"/>
          <w:w w:val="87"/>
        </w:rPr>
        <w:t>codice ufficio:</w:t>
      </w:r>
      <w:r w:rsidRPr="005E2AEC">
        <w:rPr>
          <w:rFonts w:ascii="Bradley Hand ITC" w:hAnsi="Bradley Hand ITC"/>
          <w:color w:val="0000FF"/>
          <w:spacing w:val="-4"/>
          <w:u w:val="single" w:color="0000FF"/>
        </w:rPr>
        <w:t xml:space="preserve"> </w:t>
      </w:r>
      <w:r w:rsidRPr="005E2AEC">
        <w:rPr>
          <w:rFonts w:ascii="Bradley Hand ITC" w:hAnsi="Bradley Hand ITC"/>
          <w:color w:val="0000FF"/>
          <w:spacing w:val="1"/>
          <w:w w:val="98"/>
          <w:u w:val="single" w:color="0000FF"/>
        </w:rPr>
        <w:t>U</w:t>
      </w:r>
      <w:r w:rsidRPr="005E2AEC">
        <w:rPr>
          <w:rFonts w:ascii="Bradley Hand ITC" w:hAnsi="Bradley Hand ITC"/>
          <w:color w:val="0000FF"/>
          <w:spacing w:val="-2"/>
          <w:w w:val="89"/>
          <w:u w:val="single" w:color="0000FF"/>
        </w:rPr>
        <w:t>F</w:t>
      </w:r>
      <w:r w:rsidRPr="005E2AEC">
        <w:rPr>
          <w:rFonts w:ascii="Bradley Hand ITC" w:hAnsi="Bradley Hand ITC"/>
          <w:color w:val="0000FF"/>
          <w:w w:val="114"/>
          <w:u w:val="single" w:color="0000FF"/>
        </w:rPr>
        <w:t>Z</w:t>
      </w:r>
      <w:r w:rsidRPr="005E2AEC">
        <w:rPr>
          <w:rFonts w:ascii="Bradley Hand ITC" w:hAnsi="Bradley Hand ITC"/>
          <w:color w:val="0000FF"/>
          <w:spacing w:val="-2"/>
          <w:w w:val="114"/>
          <w:u w:val="single" w:color="0000FF"/>
        </w:rPr>
        <w:t>Q</w:t>
      </w:r>
      <w:r w:rsidRPr="005E2AEC">
        <w:rPr>
          <w:rFonts w:ascii="Bradley Hand ITC" w:hAnsi="Bradley Hand ITC"/>
          <w:color w:val="0000FF"/>
          <w:spacing w:val="1"/>
          <w:w w:val="98"/>
          <w:u w:val="single" w:color="0000FF"/>
        </w:rPr>
        <w:t>U</w:t>
      </w:r>
      <w:r w:rsidRPr="005E2AEC">
        <w:rPr>
          <w:rFonts w:ascii="Bradley Hand ITC" w:hAnsi="Bradley Hand ITC"/>
          <w:color w:val="0000FF"/>
          <w:w w:val="94"/>
          <w:u w:val="single" w:color="0000FF"/>
        </w:rPr>
        <w:t>I</w:t>
      </w:r>
    </w:p>
    <w:p w:rsidR="00056336" w:rsidRDefault="00056336" w:rsidP="00EF3835">
      <w:pPr>
        <w:widowControl w:val="0"/>
        <w:suppressAutoHyphens/>
        <w:autoSpaceDE w:val="0"/>
        <w:spacing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5E2AEC">
        <w:rPr>
          <w:rFonts w:ascii="Bradley Hand ITC" w:hAnsi="Bradley Hand ITC"/>
          <w:spacing w:val="-1"/>
          <w:w w:val="84"/>
        </w:rPr>
        <w:t>t</w:t>
      </w:r>
      <w:r w:rsidRPr="005E2AEC">
        <w:rPr>
          <w:rFonts w:ascii="Bradley Hand ITC" w:hAnsi="Bradley Hand ITC"/>
          <w:spacing w:val="2"/>
          <w:w w:val="84"/>
        </w:rPr>
        <w:t>e</w:t>
      </w:r>
      <w:r w:rsidRPr="005E2AEC">
        <w:rPr>
          <w:rFonts w:ascii="Bradley Hand ITC" w:hAnsi="Bradley Hand ITC"/>
          <w:w w:val="133"/>
        </w:rPr>
        <w:t>l</w:t>
      </w:r>
      <w:r w:rsidRPr="005E2AEC">
        <w:rPr>
          <w:rFonts w:ascii="Bradley Hand ITC" w:hAnsi="Bradley Hand ITC"/>
          <w:spacing w:val="-5"/>
        </w:rPr>
        <w:t xml:space="preserve"> </w:t>
      </w:r>
      <w:r w:rsidRPr="005E2AEC">
        <w:rPr>
          <w:rFonts w:ascii="Bradley Hand ITC" w:hAnsi="Bradley Hand ITC"/>
          <w:spacing w:val="-2"/>
          <w:w w:val="94"/>
        </w:rPr>
        <w:t>0</w:t>
      </w:r>
      <w:r w:rsidRPr="005E2AEC">
        <w:rPr>
          <w:rFonts w:ascii="Bradley Hand ITC" w:hAnsi="Bradley Hand ITC"/>
          <w:w w:val="91"/>
        </w:rPr>
        <w:t>81</w:t>
      </w:r>
      <w:r w:rsidRPr="005E2AEC">
        <w:rPr>
          <w:rFonts w:ascii="Bradley Hand ITC" w:hAnsi="Bradley Hand ITC"/>
          <w:spacing w:val="-2"/>
        </w:rPr>
        <w:t xml:space="preserve"> </w:t>
      </w:r>
      <w:r w:rsidRPr="005E2AEC">
        <w:rPr>
          <w:rFonts w:ascii="Bradley Hand ITC" w:hAnsi="Bradley Hand ITC"/>
          <w:w w:val="98"/>
        </w:rPr>
        <w:t>19911330</w:t>
      </w:r>
    </w:p>
    <w:p w:rsidR="00056336" w:rsidRDefault="00056336" w:rsidP="00056336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056336" w:rsidRDefault="00056336" w:rsidP="00056336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056336" w:rsidRDefault="00056336" w:rsidP="00056336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D743D3">
        <w:rPr>
          <w:rFonts w:ascii="Times New Roman" w:hAnsi="Times New Roman" w:cs="Times New Roman"/>
          <w:sz w:val="23"/>
          <w:szCs w:val="23"/>
        </w:rPr>
        <w:t>ALLEGATO C</w:t>
      </w:r>
    </w:p>
    <w:p w:rsidR="00EF3835" w:rsidRDefault="00EF3835" w:rsidP="0005633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F3835" w:rsidRPr="008D4DA0" w:rsidRDefault="00EF3835" w:rsidP="00EF3835">
      <w:pPr>
        <w:ind w:left="1962"/>
        <w:jc w:val="right"/>
        <w:rPr>
          <w:sz w:val="24"/>
          <w:szCs w:val="24"/>
        </w:rPr>
      </w:pPr>
      <w:r w:rsidRPr="008D4DA0">
        <w:rPr>
          <w:sz w:val="24"/>
          <w:szCs w:val="24"/>
        </w:rPr>
        <w:t>Al Dirigente  Scolastico</w:t>
      </w:r>
    </w:p>
    <w:p w:rsidR="00EF3835" w:rsidRPr="008D4DA0" w:rsidRDefault="00EF3835" w:rsidP="00EF3835">
      <w:pPr>
        <w:ind w:left="1962"/>
        <w:jc w:val="right"/>
        <w:rPr>
          <w:sz w:val="24"/>
          <w:szCs w:val="24"/>
        </w:rPr>
      </w:pPr>
      <w:r w:rsidRPr="008D4DA0">
        <w:rPr>
          <w:sz w:val="24"/>
          <w:szCs w:val="24"/>
        </w:rPr>
        <w:t xml:space="preserve"> Dell’Istituto Comprensivo R Calderisi</w:t>
      </w:r>
    </w:p>
    <w:p w:rsidR="00EF3835" w:rsidRPr="008D4DA0" w:rsidRDefault="00EF3835" w:rsidP="00EF3835">
      <w:pPr>
        <w:ind w:left="1962"/>
        <w:jc w:val="right"/>
        <w:rPr>
          <w:sz w:val="24"/>
          <w:szCs w:val="24"/>
        </w:rPr>
      </w:pPr>
      <w:r w:rsidRPr="008D4DA0">
        <w:rPr>
          <w:sz w:val="24"/>
          <w:szCs w:val="24"/>
        </w:rPr>
        <w:t xml:space="preserve">di Villa di Briano </w:t>
      </w:r>
    </w:p>
    <w:p w:rsidR="00EF3835" w:rsidRPr="00D743D3" w:rsidRDefault="00EF3835" w:rsidP="0005633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056336" w:rsidRPr="00D743D3" w:rsidRDefault="00056336" w:rsidP="0005633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056336" w:rsidRPr="005E1A27" w:rsidRDefault="00056336" w:rsidP="00056336">
      <w:pPr>
        <w:spacing w:before="211"/>
        <w:contextualSpacing/>
        <w:jc w:val="both"/>
        <w:rPr>
          <w:b/>
        </w:rPr>
      </w:pPr>
      <w:r w:rsidRPr="005E1A27">
        <w:rPr>
          <w:b/>
          <w:bCs/>
          <w:sz w:val="23"/>
          <w:szCs w:val="23"/>
        </w:rPr>
        <w:t xml:space="preserve">INFORMATIVA PRIVACY </w:t>
      </w:r>
      <w:r>
        <w:rPr>
          <w:b/>
          <w:bCs/>
          <w:sz w:val="23"/>
          <w:szCs w:val="23"/>
        </w:rPr>
        <w:t xml:space="preserve">AVVISO INTERNO </w:t>
      </w:r>
      <w:r>
        <w:rPr>
          <w:rFonts w:eastAsia="Calibri"/>
          <w:b/>
          <w:iCs/>
          <w:lang w:eastAsia="en-US"/>
        </w:rPr>
        <w:t xml:space="preserve">per </w:t>
      </w:r>
      <w:r w:rsidRPr="005E1A27">
        <w:rPr>
          <w:rFonts w:eastAsia="Calibri"/>
          <w:b/>
          <w:iCs/>
          <w:lang w:eastAsia="en-US"/>
        </w:rPr>
        <w:t xml:space="preserve"> la figura professionale  di  </w:t>
      </w:r>
      <w:r w:rsidRPr="005E1A27">
        <w:rPr>
          <w:b/>
          <w:bCs/>
          <w:sz w:val="23"/>
          <w:szCs w:val="23"/>
        </w:rPr>
        <w:t xml:space="preserve">ESPERTI/MENTOR per la realizzazione di LABORATORI SUL CAMPO  </w:t>
      </w:r>
      <w:r w:rsidRPr="005E1A27">
        <w:rPr>
          <w:b/>
        </w:rPr>
        <w:t>A VALERE SUL PROGETTO:</w:t>
      </w:r>
    </w:p>
    <w:p w:rsidR="00056336" w:rsidRPr="007E691E" w:rsidRDefault="00056336" w:rsidP="00056336">
      <w:pPr>
        <w:widowControl w:val="0"/>
        <w:tabs>
          <w:tab w:val="left" w:pos="1733"/>
        </w:tabs>
        <w:autoSpaceDE w:val="0"/>
        <w:autoSpaceDN w:val="0"/>
        <w:jc w:val="both"/>
        <w:rPr>
          <w:sz w:val="24"/>
          <w:szCs w:val="24"/>
        </w:rPr>
      </w:pPr>
      <w:r w:rsidRPr="007E691E">
        <w:rPr>
          <w:sz w:val="24"/>
          <w:szCs w:val="24"/>
        </w:rPr>
        <w:t xml:space="preserve">Piano Nazionale di Ripresa e Resilienza - Missione 4: istruzione e ricerca Componente 1 – Potenziamento dell’offerta dei servizi di istruzione: dagli asili nido alle Università. Investimento 2.1: Didattica digitale integrata e formazione alla transizione digitale per il personale scolastico. Formazione del personale scolastico per la transizione digitale (D.M. 66/2023). </w:t>
      </w:r>
    </w:p>
    <w:p w:rsidR="00056336" w:rsidRPr="007E691E" w:rsidRDefault="00056336" w:rsidP="00056336">
      <w:pPr>
        <w:widowControl w:val="0"/>
        <w:tabs>
          <w:tab w:val="left" w:pos="1733"/>
        </w:tabs>
        <w:autoSpaceDE w:val="0"/>
        <w:autoSpaceDN w:val="0"/>
        <w:jc w:val="both"/>
        <w:rPr>
          <w:b/>
          <w:sz w:val="24"/>
          <w:szCs w:val="24"/>
        </w:rPr>
      </w:pPr>
      <w:r w:rsidRPr="007E691E">
        <w:rPr>
          <w:b/>
          <w:sz w:val="24"/>
          <w:szCs w:val="24"/>
        </w:rPr>
        <w:t xml:space="preserve">Titolo progetto: “PRONTI PER LA TRANSIZIONE DIGITALE” </w:t>
      </w:r>
    </w:p>
    <w:p w:rsidR="00056336" w:rsidRPr="007E691E" w:rsidRDefault="00056336" w:rsidP="00056336">
      <w:pPr>
        <w:widowControl w:val="0"/>
        <w:tabs>
          <w:tab w:val="left" w:pos="1733"/>
        </w:tabs>
        <w:autoSpaceDE w:val="0"/>
        <w:autoSpaceDN w:val="0"/>
        <w:jc w:val="both"/>
        <w:rPr>
          <w:b/>
          <w:sz w:val="24"/>
          <w:szCs w:val="24"/>
        </w:rPr>
      </w:pPr>
      <w:r w:rsidRPr="007E691E">
        <w:rPr>
          <w:b/>
          <w:sz w:val="24"/>
          <w:szCs w:val="24"/>
        </w:rPr>
        <w:t xml:space="preserve">Codice identificativo progetto: M4C1I2.1-2023-1222-P-39586 </w:t>
      </w:r>
    </w:p>
    <w:p w:rsidR="00056336" w:rsidRPr="007E691E" w:rsidRDefault="00056336" w:rsidP="00056336">
      <w:pPr>
        <w:widowControl w:val="0"/>
        <w:tabs>
          <w:tab w:val="left" w:pos="1733"/>
        </w:tabs>
        <w:autoSpaceDE w:val="0"/>
        <w:autoSpaceDN w:val="0"/>
        <w:jc w:val="both"/>
        <w:rPr>
          <w:b/>
          <w:sz w:val="24"/>
          <w:szCs w:val="24"/>
        </w:rPr>
      </w:pPr>
      <w:r w:rsidRPr="007E691E">
        <w:rPr>
          <w:b/>
          <w:sz w:val="24"/>
          <w:szCs w:val="24"/>
        </w:rPr>
        <w:t>CUP: C64D23003920006</w:t>
      </w:r>
    </w:p>
    <w:p w:rsidR="00056336" w:rsidRPr="007E691E" w:rsidRDefault="00056336" w:rsidP="00056336">
      <w:pPr>
        <w:widowControl w:val="0"/>
        <w:tabs>
          <w:tab w:val="left" w:pos="1733"/>
        </w:tabs>
        <w:autoSpaceDE w:val="0"/>
        <w:autoSpaceDN w:val="0"/>
        <w:jc w:val="both"/>
        <w:rPr>
          <w:b/>
        </w:rPr>
      </w:pPr>
    </w:p>
    <w:p w:rsidR="00056336" w:rsidRPr="00D743D3" w:rsidRDefault="00056336" w:rsidP="00056336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056336" w:rsidRPr="00D743D3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D743D3">
        <w:rPr>
          <w:rFonts w:ascii="Times New Roman" w:eastAsia="Calibri" w:hAnsi="Times New Roman" w:cs="Times New Roman"/>
          <w:b/>
        </w:rPr>
        <w:t>Titolare del trattamento dei dati</w:t>
      </w:r>
    </w:p>
    <w:p w:rsidR="00056336" w:rsidRPr="00D743D3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D743D3">
        <w:rPr>
          <w:rFonts w:ascii="Times New Roman" w:eastAsia="Calibri" w:hAnsi="Times New Roman" w:cs="Times New Roman"/>
        </w:rPr>
        <w:t xml:space="preserve">Il Titolare del trattamento dei dati è l’istituzione scolastica stessa, avente personalità giuridica autonoma e legalmente rappresentata dal Dirigente Scolastico Dott.ssa Emelde Melucci,  alla quale ci si potrà rivolgere per esercitare i diritti degli interessati, scrivendo all’indirizzo PEC: </w:t>
      </w:r>
      <w:hyperlink r:id="rId14" w:history="1">
        <w:r w:rsidRPr="00D743D3">
          <w:rPr>
            <w:rFonts w:ascii="Times New Roman" w:eastAsia="Calibri" w:hAnsi="Times New Roman" w:cs="Times New Roman"/>
          </w:rPr>
          <w:t>ceic84000d@pec.istruzione.it</w:t>
        </w:r>
      </w:hyperlink>
    </w:p>
    <w:p w:rsidR="00056336" w:rsidRPr="00D743D3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D743D3">
        <w:rPr>
          <w:rFonts w:ascii="Times New Roman" w:eastAsia="Calibri" w:hAnsi="Times New Roman" w:cs="Times New Roman"/>
          <w:b/>
        </w:rPr>
        <w:t xml:space="preserve">Responsabile della protezione dei dati </w:t>
      </w:r>
    </w:p>
    <w:p w:rsidR="00056336" w:rsidRPr="00D743D3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bookmarkStart w:id="0" w:name="_Hlk102056129"/>
      <w:r w:rsidRPr="00D743D3">
        <w:rPr>
          <w:rFonts w:ascii="Times New Roman" w:eastAsia="Calibri" w:hAnsi="Times New Roman" w:cs="Times New Roman"/>
        </w:rPr>
        <w:t xml:space="preserve">Il Responsabile della Protezione dei Dati (RPD) dell’Istituzione scolastica è stato individuato, nel Dott. Bove Antonio, raggiungibile al seguente indirizzo e-mail: </w:t>
      </w:r>
      <w:hyperlink r:id="rId15" w:history="1">
        <w:r w:rsidRPr="00D743D3">
          <w:rPr>
            <w:rStyle w:val="Collegamentoipertestuale"/>
            <w:rFonts w:ascii="Times New Roman" w:eastAsia="Calibri" w:hAnsi="Times New Roman" w:cs="Times New Roman"/>
            <w:b/>
          </w:rPr>
          <w:t>antonio.bove@ordingce.it</w:t>
        </w:r>
      </w:hyperlink>
    </w:p>
    <w:bookmarkEnd w:id="0"/>
    <w:p w:rsidR="00056336" w:rsidRPr="00D743D3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D743D3">
        <w:rPr>
          <w:rFonts w:ascii="Times New Roman" w:eastAsia="Calibri" w:hAnsi="Times New Roman" w:cs="Times New Roman"/>
          <w:b/>
        </w:rPr>
        <w:t>Base giuridica del trattamento</w:t>
      </w:r>
    </w:p>
    <w:p w:rsidR="00056336" w:rsidRPr="00D743D3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D743D3">
        <w:rPr>
          <w:rFonts w:ascii="Times New Roman" w:eastAsia="Calibri" w:hAnsi="Times New Roman" w:cs="Times New Roman"/>
        </w:rPr>
        <w:t>Esecuzione di un compito di interesse pubblico o connesso all’esercizio di pubblici poteri di cui è investito il titolare del trattamento, ai sensi dell’art. 6, lett. e), del Regolamento (UE) 2016/679 e dall’art. 2-ter del d.lgs. n. 196/2003.</w:t>
      </w:r>
    </w:p>
    <w:p w:rsidR="00056336" w:rsidRPr="00D743D3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D743D3">
        <w:rPr>
          <w:rFonts w:ascii="Times New Roman" w:eastAsia="Calibri" w:hAnsi="Times New Roman" w:cs="Times New Roman"/>
          <w:b/>
        </w:rPr>
        <w:t>Tipi di dati trattati e finalità del trattamento</w:t>
      </w:r>
    </w:p>
    <w:p w:rsidR="00056336" w:rsidRPr="00D743D3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D743D3">
        <w:rPr>
          <w:rFonts w:ascii="Times New Roman" w:eastAsia="Calibri" w:hAnsi="Times New Roman" w:cs="Times New Roman"/>
        </w:rPr>
        <w:t>I dati personali (a titolo esemplificativo, nome, cognome, data di nascita, codice fiscale), forniti dai Partecipanti al presente Avviso, o comunque acquisiti a tal fine, sono raccolti e conservati per le finalità connesse all'Avviso stesso e ai soli fini dell’espletamento di tutte le fasi della procedura per la selezione di incarichi individuali.</w:t>
      </w:r>
    </w:p>
    <w:p w:rsidR="00056336" w:rsidRPr="00D743D3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D743D3">
        <w:rPr>
          <w:rFonts w:ascii="Times New Roman" w:eastAsia="Calibri" w:hAnsi="Times New Roman" w:cs="Times New Roman"/>
          <w:b/>
        </w:rPr>
        <w:t>Obbligo di conferimento dei dati</w:t>
      </w:r>
    </w:p>
    <w:p w:rsidR="00056336" w:rsidRPr="00D743D3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D743D3">
        <w:rPr>
          <w:rFonts w:ascii="Times New Roman" w:eastAsia="Calibri" w:hAnsi="Times New Roman" w:cs="Times New Roman"/>
        </w:rPr>
        <w:t xml:space="preserve">Il conferimento di tali dati è obbligatorio, pena l'impossibilità di dare corso alla domanda di partecipazione. </w:t>
      </w:r>
    </w:p>
    <w:p w:rsidR="00056336" w:rsidRPr="00D743D3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D743D3">
        <w:rPr>
          <w:rFonts w:ascii="Times New Roman" w:eastAsia="Calibri" w:hAnsi="Times New Roman" w:cs="Times New Roman"/>
          <w:b/>
        </w:rPr>
        <w:lastRenderedPageBreak/>
        <w:t>Modalità del trattamento</w:t>
      </w:r>
    </w:p>
    <w:p w:rsidR="00056336" w:rsidRPr="00D743D3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D743D3">
        <w:rPr>
          <w:rFonts w:ascii="Times New Roman" w:eastAsia="Calibri" w:hAnsi="Times New Roman" w:cs="Times New Roman"/>
        </w:rPr>
        <w:t>Il trattamento dei dati personali è realizzato, con modalità prevalentemente informatiche e telematiche, mediante operazioni di raccolta, registrazione, organizzazione, conservazione, consultazione, estrazione, utilizzo, comunicazione, diffusione (ove prevista) nonché cancellazione e distruzione dei dati.</w:t>
      </w:r>
    </w:p>
    <w:p w:rsidR="00056336" w:rsidRPr="00D743D3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D743D3">
        <w:rPr>
          <w:rFonts w:ascii="Times New Roman" w:eastAsia="Calibri" w:hAnsi="Times New Roman" w:cs="Times New Roman"/>
          <w:b/>
        </w:rPr>
        <w:t>Destinatari del trattamento</w:t>
      </w:r>
    </w:p>
    <w:p w:rsidR="00056336" w:rsidRPr="00D743D3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D743D3">
        <w:rPr>
          <w:rFonts w:ascii="Times New Roman" w:eastAsia="Calibri" w:hAnsi="Times New Roman" w:cs="Times New Roman"/>
        </w:rPr>
        <w:t>Il trattamento dei dati è svolto dai soggetti autorizzati di questo Istituto scolastico, che agisce sulla base di specifiche istruzioni fornite in ordine a finalità e modalità del trattamento medesimo.</w:t>
      </w:r>
    </w:p>
    <w:p w:rsidR="00056336" w:rsidRPr="00D743D3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D743D3">
        <w:rPr>
          <w:rFonts w:ascii="Times New Roman" w:eastAsia="Calibri" w:hAnsi="Times New Roman" w:cs="Times New Roman"/>
          <w:b/>
        </w:rPr>
        <w:t>Conservazione dei Dati</w:t>
      </w:r>
    </w:p>
    <w:p w:rsidR="00056336" w:rsidRPr="00D743D3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D743D3">
        <w:rPr>
          <w:rFonts w:ascii="Times New Roman" w:eastAsia="Calibri" w:hAnsi="Times New Roman" w:cs="Times New Roman"/>
        </w:rPr>
        <w:t xml:space="preserve">I dati saranno conservati per il periodo di tempo necessario per il conseguimento delle finalità per le quali sono raccolti o successivamente trattati conformemente a quanto previsto dagli obblighi di legge. </w:t>
      </w:r>
    </w:p>
    <w:p w:rsidR="00056336" w:rsidRPr="00D743D3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D743D3">
        <w:rPr>
          <w:rFonts w:ascii="Times New Roman" w:eastAsia="Calibri" w:hAnsi="Times New Roman" w:cs="Times New Roman"/>
          <w:b/>
        </w:rPr>
        <w:t xml:space="preserve">Diritti degli interessati </w:t>
      </w:r>
    </w:p>
    <w:p w:rsidR="00056336" w:rsidRPr="00326823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D743D3">
        <w:rPr>
          <w:rFonts w:ascii="Times New Roman" w:eastAsia="Calibri" w:hAnsi="Times New Roman" w:cs="Times New Roman"/>
        </w:rPr>
        <w:t>Gli interessati hanno il diritto di ottenere dall’Istituzione scolastica, nei casi previsti, l'accesso ai propri dati personali, la rettifica, la portabilità o la cancellazione degli stessi, la limitazione del trattamento che li riguarda o di opporsi al trattamento (artt. 15 e ss. del Regolamento (UE) 2016/679), presentando istanza all’Istituzione scolastica, Titolare del trattamento, agli indirizzi sopra indicati.</w:t>
      </w:r>
    </w:p>
    <w:p w:rsidR="00056336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</w:p>
    <w:p w:rsidR="00056336" w:rsidRPr="00D743D3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D743D3">
        <w:rPr>
          <w:rFonts w:ascii="Times New Roman" w:eastAsia="Calibri" w:hAnsi="Times New Roman" w:cs="Times New Roman"/>
          <w:b/>
        </w:rPr>
        <w:t xml:space="preserve">Diritto di reclamo </w:t>
      </w:r>
    </w:p>
    <w:p w:rsidR="00056336" w:rsidRPr="00D743D3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D743D3">
        <w:rPr>
          <w:rFonts w:ascii="Times New Roman" w:eastAsia="Calibri" w:hAnsi="Times New Roman" w:cs="Times New Roman"/>
        </w:rPr>
        <w:t>Gli interessati che ritengono che il trattamento dei dati personali a loro riferiti avvenga in violazione di quanto previsto dal Regolamento (UE) 2016/679 hanno il diritto di proporre reclamo al Garante per la protezione dei dati personali, come previsto dall’art. 77 del Regolamento stesso, o di adire le vie legali nelle opportune sedi giudiziarie, ai sensi dell'art. 79 del Regolamento medesimo.</w:t>
      </w:r>
    </w:p>
    <w:p w:rsidR="00056336" w:rsidRPr="00D743D3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D743D3">
        <w:rPr>
          <w:rFonts w:ascii="Times New Roman" w:eastAsia="Calibri" w:hAnsi="Times New Roman" w:cs="Times New Roman"/>
          <w:b/>
        </w:rPr>
        <w:t xml:space="preserve">Trasferimento dei dati personali in Paesi terzi </w:t>
      </w:r>
    </w:p>
    <w:p w:rsidR="00056336" w:rsidRPr="00D743D3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D743D3">
        <w:rPr>
          <w:rFonts w:ascii="Times New Roman" w:eastAsia="Calibri" w:hAnsi="Times New Roman" w:cs="Times New Roman"/>
        </w:rPr>
        <w:t>I dati personali non saranno trasferiti verso paesi terzi o organizzazioni internazionali.</w:t>
      </w:r>
    </w:p>
    <w:p w:rsidR="00056336" w:rsidRPr="00D743D3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D743D3">
        <w:rPr>
          <w:rFonts w:ascii="Times New Roman" w:eastAsia="Calibri" w:hAnsi="Times New Roman" w:cs="Times New Roman"/>
          <w:b/>
        </w:rPr>
        <w:t>Processo decisionale automatizzato</w:t>
      </w:r>
    </w:p>
    <w:p w:rsidR="00056336" w:rsidRPr="00D743D3" w:rsidRDefault="00056336" w:rsidP="00056336">
      <w:pPr>
        <w:tabs>
          <w:tab w:val="left" w:pos="0"/>
        </w:tabs>
        <w:spacing w:after="120" w:line="276" w:lineRule="auto"/>
      </w:pPr>
      <w:r w:rsidRPr="00D743D3">
        <w:t>Il titolare non adotta alcun processo decisionale automatizzato compresa la profilazione di cui all’art. 22, paragrafi 1 e 4 del Regolamento (UE) 2016/679.</w:t>
      </w:r>
    </w:p>
    <w:p w:rsidR="00056336" w:rsidRDefault="00056336" w:rsidP="0005633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743D3">
        <w:rPr>
          <w:rFonts w:ascii="Times New Roman" w:hAnsi="Times New Roman" w:cs="Times New Roman"/>
          <w:sz w:val="22"/>
          <w:szCs w:val="22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EF3835" w:rsidRPr="00D743D3" w:rsidRDefault="00EF3835" w:rsidP="0005633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56336" w:rsidRPr="00D743D3" w:rsidRDefault="00056336" w:rsidP="0005633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743D3">
        <w:rPr>
          <w:rFonts w:ascii="Times New Roman" w:hAnsi="Times New Roman" w:cs="Times New Roman"/>
          <w:sz w:val="22"/>
          <w:szCs w:val="22"/>
        </w:rPr>
        <w:t xml:space="preserve">__l__ sottoscritt__, ricevuta l'informativa di cui all'art. 13 del D. Lgs. 196/03 (in seguito GDPR), esprime il proprio consenso affinché i dati personali forniti con la presente richiesta possano essere trattati nel rispetto del D. Lgs 10 agosto 2018, n. 101 per gli adempimenti connessi alla presente procedura. </w:t>
      </w:r>
    </w:p>
    <w:p w:rsidR="00056336" w:rsidRPr="00D743D3" w:rsidRDefault="00056336" w:rsidP="0005633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56336" w:rsidRPr="00D743D3" w:rsidRDefault="00056336" w:rsidP="0005633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743D3">
        <w:rPr>
          <w:rFonts w:ascii="Times New Roman" w:hAnsi="Times New Roman" w:cs="Times New Roman"/>
          <w:sz w:val="22"/>
          <w:szCs w:val="22"/>
        </w:rPr>
        <w:t>Luogo e data</w:t>
      </w:r>
    </w:p>
    <w:p w:rsidR="00056336" w:rsidRPr="00D743D3" w:rsidRDefault="00056336" w:rsidP="0005633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743D3">
        <w:rPr>
          <w:rFonts w:ascii="Times New Roman" w:hAnsi="Times New Roman" w:cs="Times New Roman"/>
          <w:sz w:val="22"/>
          <w:szCs w:val="22"/>
        </w:rPr>
        <w:t xml:space="preserve"> _____________________ </w:t>
      </w:r>
    </w:p>
    <w:p w:rsidR="00056336" w:rsidRPr="00D743D3" w:rsidRDefault="00056336" w:rsidP="00056336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  <w:r w:rsidRPr="00D743D3">
        <w:rPr>
          <w:rFonts w:ascii="Times New Roman" w:hAnsi="Times New Roman" w:cs="Times New Roman"/>
          <w:sz w:val="22"/>
          <w:szCs w:val="22"/>
        </w:rPr>
        <w:t xml:space="preserve">FIRMA DEL RICHIEDENTE </w:t>
      </w:r>
    </w:p>
    <w:p w:rsidR="00056336" w:rsidRPr="00C20594" w:rsidRDefault="00056336" w:rsidP="00056336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056336" w:rsidRDefault="00056336" w:rsidP="00056336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056336" w:rsidRDefault="00056336" w:rsidP="00056336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056336" w:rsidRDefault="00056336" w:rsidP="00056336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056336" w:rsidRDefault="00056336" w:rsidP="00056336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056336" w:rsidRDefault="00056336" w:rsidP="00056336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056336" w:rsidRDefault="00056336" w:rsidP="00056336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056336" w:rsidRDefault="00056336" w:rsidP="00056336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056336" w:rsidRDefault="00056336" w:rsidP="00056336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056336" w:rsidRDefault="00056336" w:rsidP="00056336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056336" w:rsidRDefault="00056336" w:rsidP="00056336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056336" w:rsidRDefault="00056336" w:rsidP="00056336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056336" w:rsidRDefault="00056336" w:rsidP="00056336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056336" w:rsidRDefault="00056336" w:rsidP="00056336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056336" w:rsidRDefault="00056336" w:rsidP="00056336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056336" w:rsidRDefault="00056336" w:rsidP="00056336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056336" w:rsidRDefault="00056336" w:rsidP="00056336">
      <w:pPr>
        <w:suppressAutoHyphens/>
        <w:rPr>
          <w:rFonts w:eastAsia="SimSun"/>
          <w:b/>
          <w:sz w:val="22"/>
          <w:szCs w:val="22"/>
          <w:lang w:eastAsia="ar-SA"/>
        </w:rPr>
      </w:pPr>
    </w:p>
    <w:sectPr w:rsidR="00056336" w:rsidSect="007A0884">
      <w:footerReference w:type="even" r:id="rId16"/>
      <w:footerReference w:type="default" r:id="rId17"/>
      <w:pgSz w:w="11907" w:h="16839" w:code="9"/>
      <w:pgMar w:top="993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272" w:rsidRDefault="00D92272" w:rsidP="00D92272">
      <w:r>
        <w:separator/>
      </w:r>
    </w:p>
  </w:endnote>
  <w:endnote w:type="continuationSeparator" w:id="0">
    <w:p w:rsidR="00D92272" w:rsidRDefault="00D92272" w:rsidP="00D92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4F4" w:rsidRDefault="00B627A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A0D9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A0D9C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4104F4" w:rsidRDefault="0033370C">
    <w:pPr>
      <w:pStyle w:val="Pidipagina"/>
    </w:pPr>
  </w:p>
  <w:p w:rsidR="004104F4" w:rsidRDefault="0033370C"/>
  <w:p w:rsidR="004104F4" w:rsidRDefault="0033370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4F4" w:rsidRDefault="00B627A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A0D9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3370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104F4" w:rsidRDefault="0033370C" w:rsidP="007A088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272" w:rsidRDefault="00D92272" w:rsidP="00D92272">
      <w:r>
        <w:separator/>
      </w:r>
    </w:p>
  </w:footnote>
  <w:footnote w:type="continuationSeparator" w:id="0">
    <w:p w:rsidR="00D92272" w:rsidRDefault="00D92272" w:rsidP="00D922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C7540BE"/>
    <w:multiLevelType w:val="hybridMultilevel"/>
    <w:tmpl w:val="DCE281A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336"/>
    <w:rsid w:val="00056336"/>
    <w:rsid w:val="00061B3E"/>
    <w:rsid w:val="0033370C"/>
    <w:rsid w:val="00504E0B"/>
    <w:rsid w:val="009323C6"/>
    <w:rsid w:val="00B627AA"/>
    <w:rsid w:val="00C93C76"/>
    <w:rsid w:val="00D92272"/>
    <w:rsid w:val="00EF3835"/>
    <w:rsid w:val="00F523D6"/>
    <w:rsid w:val="00FA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6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563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5633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56336"/>
  </w:style>
  <w:style w:type="character" w:styleId="Collegamentoipertestuale">
    <w:name w:val="Hyperlink"/>
    <w:rsid w:val="00056336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056336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05633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056336"/>
    <w:pPr>
      <w:ind w:left="708"/>
    </w:pPr>
    <w:rPr>
      <w:sz w:val="24"/>
      <w:szCs w:val="24"/>
    </w:rPr>
  </w:style>
  <w:style w:type="paragraph" w:customStyle="1" w:styleId="Default">
    <w:name w:val="Default"/>
    <w:rsid w:val="00056336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05633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56336"/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05633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05633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a">
    <w:name w:val="Comma"/>
    <w:basedOn w:val="Paragrafoelenco"/>
    <w:link w:val="CommaCarattere"/>
    <w:qFormat/>
    <w:rsid w:val="00056336"/>
    <w:pPr>
      <w:numPr>
        <w:numId w:val="4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0563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63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633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ccalderisi.edu.i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ccalderisi.edu.it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ic84000d@pec.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ntonio.bove@ordingce.it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antonella.buompane</dc:creator>
  <cp:lastModifiedBy>Utente</cp:lastModifiedBy>
  <cp:revision>2</cp:revision>
  <dcterms:created xsi:type="dcterms:W3CDTF">2024-09-28T13:10:00Z</dcterms:created>
  <dcterms:modified xsi:type="dcterms:W3CDTF">2024-09-28T13:10:00Z</dcterms:modified>
</cp:coreProperties>
</file>