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6E" w:rsidRPr="007B31DD" w:rsidRDefault="00C032AE" w:rsidP="00C032AE">
      <w:pPr>
        <w:pStyle w:val="Default"/>
        <w:rPr>
          <w:sz w:val="22"/>
          <w:szCs w:val="22"/>
        </w:rPr>
      </w:pPr>
      <w:r w:rsidRPr="007B31DD">
        <w:rPr>
          <w:sz w:val="22"/>
          <w:szCs w:val="22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114B7B" w:rsidRDefault="00C032AE" w:rsidP="00023DD8">
      <w:pPr>
        <w:keepNext/>
        <w:keepLines/>
        <w:jc w:val="center"/>
        <w:outlineLvl w:val="5"/>
        <w:rPr>
          <w:b/>
        </w:rPr>
      </w:pPr>
      <w:r w:rsidRPr="007B31DD">
        <w:rPr>
          <w:b/>
          <w:bCs/>
        </w:rPr>
        <w:t xml:space="preserve">INFORMATIVA </w:t>
      </w:r>
      <w:r w:rsidR="00061358" w:rsidRPr="007B31DD">
        <w:rPr>
          <w:b/>
          <w:bCs/>
        </w:rPr>
        <w:t xml:space="preserve">PRIVACY </w:t>
      </w:r>
      <w:r w:rsidR="00E64ACB">
        <w:rPr>
          <w:b/>
          <w:bCs/>
        </w:rPr>
        <w:t xml:space="preserve">AVVISO INTERNO PER LA SELEZIONE DELLA FIGURA </w:t>
      </w:r>
      <w:proofErr w:type="spellStart"/>
      <w:r w:rsidR="00E64ACB">
        <w:rPr>
          <w:b/>
          <w:bCs/>
        </w:rPr>
        <w:t>DI</w:t>
      </w:r>
      <w:proofErr w:type="spellEnd"/>
      <w:r w:rsidR="00E64ACB">
        <w:rPr>
          <w:b/>
          <w:bCs/>
        </w:rPr>
        <w:t xml:space="preserve"> </w:t>
      </w:r>
      <w:r w:rsidR="00061358" w:rsidRPr="007B31DD">
        <w:rPr>
          <w:b/>
          <w:bCs/>
        </w:rPr>
        <w:t xml:space="preserve">TUTOR </w:t>
      </w:r>
      <w:r w:rsidR="00114B7B" w:rsidRPr="002B525B">
        <w:rPr>
          <w:b/>
        </w:rPr>
        <w:t>PER LE ATTIVITÀ DEI LABORATORI IN PRESENZA</w:t>
      </w:r>
    </w:p>
    <w:p w:rsidR="00023DD8" w:rsidRPr="008661EA" w:rsidRDefault="00114B7B" w:rsidP="00023DD8">
      <w:pPr>
        <w:keepNext/>
        <w:keepLines/>
        <w:jc w:val="center"/>
        <w:outlineLvl w:val="5"/>
        <w:rPr>
          <w:b/>
        </w:rPr>
      </w:pPr>
      <w:r>
        <w:rPr>
          <w:b/>
          <w:bCs/>
        </w:rPr>
        <w:t xml:space="preserve">TITOLO </w:t>
      </w:r>
      <w:r w:rsidR="00061358" w:rsidRPr="007B31DD">
        <w:rPr>
          <w:b/>
          <w:bCs/>
        </w:rPr>
        <w:t xml:space="preserve">PROGETTO </w:t>
      </w:r>
      <w:r>
        <w:rPr>
          <w:b/>
          <w:bCs/>
        </w:rPr>
        <w:t xml:space="preserve">: </w:t>
      </w:r>
      <w:r w:rsidR="00023DD8" w:rsidRPr="008661EA">
        <w:rPr>
          <w:b/>
        </w:rPr>
        <w:t>“PRONTI PER LA TRANSIZIONE DIGITALE”</w:t>
      </w:r>
    </w:p>
    <w:p w:rsidR="007D216E" w:rsidRPr="00F26081" w:rsidRDefault="00023DD8" w:rsidP="00023DD8">
      <w:pPr>
        <w:pStyle w:val="Corpodeltesto"/>
        <w:jc w:val="center"/>
        <w:rPr>
          <w:sz w:val="23"/>
          <w:szCs w:val="23"/>
        </w:rPr>
      </w:pPr>
      <w:proofErr w:type="spellStart"/>
      <w:r w:rsidRPr="00F26081">
        <w:rPr>
          <w:rFonts w:ascii="Times New Roman" w:hAnsi="Times New Roman" w:cs="Times New Roman"/>
          <w:b/>
        </w:rPr>
        <w:t>Codice</w:t>
      </w:r>
      <w:proofErr w:type="spellEnd"/>
      <w:r w:rsidRPr="00F26081">
        <w:rPr>
          <w:rFonts w:ascii="Times New Roman" w:hAnsi="Times New Roman" w:cs="Times New Roman"/>
          <w:b/>
        </w:rPr>
        <w:t xml:space="preserve"> </w:t>
      </w:r>
      <w:proofErr w:type="spellStart"/>
      <w:r w:rsidRPr="00F26081">
        <w:rPr>
          <w:rFonts w:ascii="Times New Roman" w:hAnsi="Times New Roman" w:cs="Times New Roman"/>
          <w:b/>
        </w:rPr>
        <w:t>identificativo</w:t>
      </w:r>
      <w:proofErr w:type="spellEnd"/>
      <w:r w:rsidRPr="00F26081">
        <w:rPr>
          <w:rFonts w:ascii="Times New Roman" w:hAnsi="Times New Roman" w:cs="Times New Roman"/>
          <w:b/>
        </w:rPr>
        <w:t>: M4C1I2.1-2023-1222-P-39586</w:t>
      </w:r>
    </w:p>
    <w:p w:rsidR="00156398" w:rsidRPr="00F26081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F26081">
        <w:rPr>
          <w:rFonts w:ascii="Times New Roman" w:eastAsia="Calibri" w:hAnsi="Times New Roman" w:cs="Times New Roman"/>
          <w:b/>
        </w:rPr>
        <w:t>Titolare del trattamento dei dati</w:t>
      </w:r>
    </w:p>
    <w:p w:rsidR="00156398" w:rsidRPr="00F26081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F26081">
        <w:rPr>
          <w:rFonts w:ascii="Times New Roman" w:eastAsia="Calibri" w:hAnsi="Times New Roman" w:cs="Times New Roman"/>
        </w:rPr>
        <w:t>Il Titolare del trattamento dei dati è l’istituzione scolastica stessa, avente personalità giuridica autonoma e legalmente rappresentata dal Dirigente Scolastico Dott.</w:t>
      </w:r>
      <w:bookmarkStart w:id="0" w:name="_GoBack"/>
      <w:bookmarkEnd w:id="0"/>
      <w:r w:rsidRPr="00F26081">
        <w:rPr>
          <w:rFonts w:ascii="Times New Roman" w:eastAsia="Calibri" w:hAnsi="Times New Roman" w:cs="Times New Roman"/>
        </w:rPr>
        <w:t xml:space="preserve">ssa </w:t>
      </w:r>
      <w:proofErr w:type="spellStart"/>
      <w:r w:rsidRPr="00F26081">
        <w:rPr>
          <w:rFonts w:ascii="Times New Roman" w:eastAsia="Calibri" w:hAnsi="Times New Roman" w:cs="Times New Roman"/>
        </w:rPr>
        <w:t>Emelde</w:t>
      </w:r>
      <w:proofErr w:type="spellEnd"/>
      <w:r w:rsidRPr="00F26081">
        <w:rPr>
          <w:rFonts w:ascii="Times New Roman" w:eastAsia="Calibri" w:hAnsi="Times New Roman" w:cs="Times New Roman"/>
        </w:rPr>
        <w:t xml:space="preserve"> </w:t>
      </w:r>
      <w:proofErr w:type="spellStart"/>
      <w:r w:rsidRPr="00F26081">
        <w:rPr>
          <w:rFonts w:ascii="Times New Roman" w:eastAsia="Calibri" w:hAnsi="Times New Roman" w:cs="Times New Roman"/>
        </w:rPr>
        <w:t>Melucci</w:t>
      </w:r>
      <w:proofErr w:type="spellEnd"/>
      <w:r w:rsidRPr="00F26081">
        <w:rPr>
          <w:rFonts w:ascii="Times New Roman" w:eastAsia="Calibri" w:hAnsi="Times New Roman" w:cs="Times New Roman"/>
        </w:rPr>
        <w:t xml:space="preserve">,  alla quale ci si potrà rivolgere per esercitare i diritti degli interessati, scrivendo all’indirizzo PEC: </w:t>
      </w:r>
      <w:hyperlink r:id="rId7" w:history="1">
        <w:r w:rsidRPr="00F26081">
          <w:rPr>
            <w:rFonts w:ascii="Times New Roman" w:eastAsia="Calibri" w:hAnsi="Times New Roman" w:cs="Times New Roman"/>
          </w:rPr>
          <w:t>ceic84000d@pec.istruzione.it</w:t>
        </w:r>
      </w:hyperlink>
    </w:p>
    <w:p w:rsidR="00156398" w:rsidRPr="00F26081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F26081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156398" w:rsidRPr="00F26081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1" w:name="_Hlk102056129"/>
      <w:r w:rsidRPr="00F26081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F26081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1"/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F26081">
        <w:rPr>
          <w:rFonts w:ascii="Times New Roman" w:eastAsia="Calibri" w:hAnsi="Times New Roman" w:cs="Times New Roman"/>
          <w:b/>
        </w:rPr>
        <w:t>Base giuridica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156398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531960" w:rsidRDefault="00531960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531960" w:rsidRDefault="00531960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lastRenderedPageBreak/>
        <w:t xml:space="preserve">Diritti degli interessati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156398" w:rsidRPr="00173FDB" w:rsidRDefault="00156398" w:rsidP="00156398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156398" w:rsidRPr="00173FDB" w:rsidRDefault="00156398" w:rsidP="00156398">
      <w:pPr>
        <w:tabs>
          <w:tab w:val="left" w:pos="0"/>
        </w:tabs>
        <w:spacing w:after="120" w:line="276" w:lineRule="auto"/>
      </w:pPr>
      <w:r w:rsidRPr="00173FDB">
        <w:t xml:space="preserve">Il titolare non adotta alcun processo decisionale automatizzato compresa la </w:t>
      </w:r>
      <w:proofErr w:type="spellStart"/>
      <w:r w:rsidRPr="00173FDB">
        <w:t>profilazione</w:t>
      </w:r>
      <w:proofErr w:type="spellEnd"/>
      <w:r w:rsidRPr="00173FDB">
        <w:t xml:space="preserve"> di cui all’art. 22, paragrafi 1 e 4 del Regolamento (UE) 2016/679.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 10 agosto 2018, n. 101 per gli adempimenti connessi alla presente procedura. </w:t>
      </w: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</w:p>
    <w:p w:rsidR="00156398" w:rsidRPr="00173FDB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>Luogo e data</w:t>
      </w:r>
    </w:p>
    <w:p w:rsidR="00156398" w:rsidRPr="00995A92" w:rsidRDefault="00156398" w:rsidP="00156398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  <w:r w:rsidRPr="00995A92">
        <w:rPr>
          <w:sz w:val="22"/>
          <w:szCs w:val="22"/>
        </w:rPr>
        <w:t xml:space="preserve"> </w:t>
      </w:r>
    </w:p>
    <w:p w:rsidR="00156398" w:rsidRDefault="00156398" w:rsidP="00156398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sectPr w:rsidR="00156398" w:rsidSect="00920710">
      <w:head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7B" w:rsidRDefault="00CF527B" w:rsidP="00B7545B">
      <w:r>
        <w:separator/>
      </w:r>
    </w:p>
  </w:endnote>
  <w:endnote w:type="continuationSeparator" w:id="1">
    <w:p w:rsidR="00CF527B" w:rsidRDefault="00CF527B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7B" w:rsidRDefault="00CF527B" w:rsidP="00B7545B">
      <w:r>
        <w:separator/>
      </w:r>
    </w:p>
  </w:footnote>
  <w:footnote w:type="continuationSeparator" w:id="1">
    <w:p w:rsidR="00CF527B" w:rsidRDefault="00CF527B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632"/>
      <w:gridCol w:w="222"/>
    </w:tblGrid>
    <w:tr w:rsidR="00B7545B" w:rsidTr="00B7545B">
      <w:tc>
        <w:tcPr>
          <w:tcW w:w="10816" w:type="dxa"/>
          <w:gridSpan w:val="2"/>
        </w:tcPr>
        <w:p w:rsidR="00B7545B" w:rsidRDefault="00456369" w:rsidP="00B7545B">
          <w:r>
            <w:t>“</w:t>
          </w:r>
        </w:p>
      </w:tc>
    </w:tr>
    <w:tr w:rsidR="00B7545B" w:rsidTr="002E4B78">
      <w:trPr>
        <w:trHeight w:val="1904"/>
      </w:trPr>
      <w:tc>
        <w:tcPr>
          <w:tcW w:w="2204" w:type="dxa"/>
        </w:tcPr>
        <w:p w:rsidR="0036530D" w:rsidRDefault="0036530D" w:rsidP="0036530D">
          <w:pPr>
            <w:pStyle w:val="Corpodeltesto"/>
            <w:ind w:left="112"/>
            <w:rPr>
              <w:sz w:val="20"/>
            </w:rPr>
          </w:pPr>
          <w:r>
            <w:rPr>
              <w:noProof/>
              <w:sz w:val="20"/>
              <w:lang w:val="it-IT" w:eastAsia="it-IT"/>
            </w:rPr>
            <w:drawing>
              <wp:inline distT="0" distB="0" distL="0" distR="0">
                <wp:extent cx="6185587" cy="1053274"/>
                <wp:effectExtent l="0" t="0" r="0" b="0"/>
                <wp:docPr id="1" name="Image 1" descr="Immagine che contiene testo  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Immagine che contiene testo  Descrizione generata automaticament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87" cy="1053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6530D" w:rsidRPr="00D575FC" w:rsidRDefault="0036530D" w:rsidP="0036530D">
          <w:pPr>
            <w:pStyle w:val="Titolo"/>
            <w:rPr>
              <w:rFonts w:ascii="Bradley Hand ITC" w:hAnsi="Bradley Hand ITC"/>
            </w:rPr>
          </w:pPr>
          <w:r w:rsidRPr="00D575FC">
            <w:rPr>
              <w:rFonts w:ascii="Bradley Hand ITC" w:hAnsi="Bradley Hand ITC"/>
              <w:noProof/>
              <w:lang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301243</wp:posOffset>
                </wp:positionV>
                <wp:extent cx="677456" cy="561594"/>
                <wp:effectExtent l="0" t="0" r="0" b="0"/>
                <wp:wrapNone/>
                <wp:docPr id="2" name="Image 2" descr="Immagine che contiene testo  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Immagine che contiene testo  Descrizione generata automaticamente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56" cy="561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575FC">
            <w:rPr>
              <w:rFonts w:ascii="Bradley Hand ITC" w:hAnsi="Bradley Hand ITC"/>
              <w:w w:val="60"/>
            </w:rPr>
            <w:t>ISTITUTO</w:t>
          </w:r>
          <w:r w:rsidRPr="00D575FC">
            <w:rPr>
              <w:rFonts w:ascii="Bradley Hand ITC" w:hAnsi="Bradley Hand ITC"/>
              <w:spacing w:val="-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w w:val="60"/>
            </w:rPr>
            <w:t>Comprensivo</w:t>
          </w:r>
          <w:proofErr w:type="spellEnd"/>
          <w:r w:rsidRPr="00D575FC">
            <w:rPr>
              <w:rFonts w:ascii="Bradley Hand ITC" w:hAnsi="Bradley Hand ITC"/>
              <w:spacing w:val="-23"/>
            </w:rPr>
            <w:t xml:space="preserve"> </w:t>
          </w:r>
          <w:r w:rsidRPr="00D575FC">
            <w:rPr>
              <w:rFonts w:ascii="Bradley Hand ITC" w:hAnsi="Bradley Hand ITC"/>
              <w:w w:val="60"/>
            </w:rPr>
            <w:t>“Sac.</w:t>
          </w:r>
          <w:r w:rsidRPr="00D575FC">
            <w:rPr>
              <w:rFonts w:ascii="Bradley Hand ITC" w:hAnsi="Bradley Hand ITC"/>
              <w:spacing w:val="-17"/>
            </w:rPr>
            <w:t xml:space="preserve"> </w:t>
          </w:r>
          <w:r w:rsidRPr="00D575FC">
            <w:rPr>
              <w:rFonts w:ascii="Bradley Hand ITC" w:hAnsi="Bradley Hand ITC"/>
              <w:w w:val="60"/>
            </w:rPr>
            <w:t>R.</w:t>
          </w:r>
          <w:r w:rsidRPr="00D575FC">
            <w:rPr>
              <w:rFonts w:ascii="Bradley Hand ITC" w:hAnsi="Bradley Hand ITC"/>
              <w:spacing w:val="-25"/>
            </w:rPr>
            <w:t xml:space="preserve"> </w:t>
          </w:r>
          <w:r w:rsidRPr="00D575FC">
            <w:rPr>
              <w:rFonts w:ascii="Bradley Hand ITC" w:hAnsi="Bradley Hand ITC"/>
              <w:spacing w:val="-2"/>
              <w:w w:val="60"/>
            </w:rPr>
            <w:t>Calderisi</w:t>
          </w:r>
          <w:r w:rsidR="00456369">
            <w:rPr>
              <w:rFonts w:ascii="Bradley Hand ITC" w:hAnsi="Bradley Hand ITC"/>
              <w:spacing w:val="-2"/>
              <w:w w:val="60"/>
            </w:rPr>
            <w:t>”</w:t>
          </w:r>
        </w:p>
        <w:p w:rsidR="0036530D" w:rsidRDefault="0036530D" w:rsidP="0036530D">
          <w:pPr>
            <w:spacing w:before="21" w:line="259" w:lineRule="auto"/>
            <w:ind w:left="2623" w:right="2908"/>
            <w:jc w:val="center"/>
            <w:rPr>
              <w:rFonts w:ascii="Bradley Hand ITC" w:hAnsi="Bradley Hand ITC"/>
              <w:spacing w:val="-4"/>
              <w:sz w:val="23"/>
            </w:rPr>
          </w:pPr>
          <w:r w:rsidRPr="00D575FC">
            <w:rPr>
              <w:rFonts w:ascii="Bradley Hand ITC" w:hAnsi="Bradley Hand ITC"/>
              <w:noProof/>
              <w:lang w:bidi="ar-SA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5664834</wp:posOffset>
                </wp:positionH>
                <wp:positionV relativeFrom="paragraph">
                  <wp:posOffset>79544</wp:posOffset>
                </wp:positionV>
                <wp:extent cx="806234" cy="376148"/>
                <wp:effectExtent l="0" t="0" r="0" b="0"/>
                <wp:wrapNone/>
                <wp:docPr id="3" name="Image 3" descr="LOGO CAMBRID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LOGO CAMBRIDGE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234" cy="37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575FC">
            <w:rPr>
              <w:rFonts w:ascii="Bradley Hand ITC" w:hAnsi="Bradley Hand ITC"/>
              <w:b/>
              <w:i/>
              <w:spacing w:val="-4"/>
              <w:sz w:val="25"/>
            </w:rPr>
            <w:t>”</w:t>
          </w:r>
          <w:r w:rsidRPr="00D575FC">
            <w:rPr>
              <w:rFonts w:ascii="Bradley Hand ITC" w:hAnsi="Bradley Hand ITC"/>
              <w:spacing w:val="-4"/>
              <w:sz w:val="23"/>
            </w:rPr>
            <w:t>Via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>T.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>Tasso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>81030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>Villa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>di</w:t>
          </w:r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spacing w:val="-4"/>
              <w:sz w:val="23"/>
            </w:rPr>
            <w:t>Briano</w:t>
          </w:r>
          <w:proofErr w:type="spellEnd"/>
          <w:r w:rsidRPr="00D575FC">
            <w:rPr>
              <w:rFonts w:ascii="Bradley Hand ITC" w:hAnsi="Bradley Hand ITC"/>
              <w:spacing w:val="-12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4"/>
              <w:sz w:val="23"/>
            </w:rPr>
            <w:t xml:space="preserve">(CE) </w:t>
          </w:r>
        </w:p>
        <w:p w:rsidR="0036530D" w:rsidRPr="00D575FC" w:rsidRDefault="0036530D" w:rsidP="0036530D">
          <w:pPr>
            <w:spacing w:before="21" w:line="259" w:lineRule="auto"/>
            <w:ind w:left="2623" w:right="2908"/>
            <w:jc w:val="center"/>
            <w:rPr>
              <w:rFonts w:ascii="Bradley Hand ITC" w:hAnsi="Bradley Hand ITC"/>
              <w:sz w:val="23"/>
            </w:rPr>
          </w:pPr>
          <w:proofErr w:type="spellStart"/>
          <w:r w:rsidRPr="00D575FC">
            <w:rPr>
              <w:rFonts w:ascii="Bradley Hand ITC" w:hAnsi="Bradley Hand ITC"/>
              <w:w w:val="85"/>
              <w:sz w:val="23"/>
            </w:rPr>
            <w:t>Codice</w:t>
          </w:r>
          <w:proofErr w:type="spellEnd"/>
          <w:r w:rsidRPr="00D575FC">
            <w:rPr>
              <w:rFonts w:ascii="Bradley Hand ITC" w:hAnsi="Bradley Hand ITC"/>
              <w:w w:val="85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w w:val="85"/>
              <w:sz w:val="23"/>
            </w:rPr>
            <w:t>meccanografico</w:t>
          </w:r>
          <w:proofErr w:type="spellEnd"/>
          <w:r w:rsidRPr="00D575FC">
            <w:rPr>
              <w:rFonts w:ascii="Bradley Hand ITC" w:hAnsi="Bradley Hand ITC"/>
              <w:w w:val="85"/>
              <w:sz w:val="23"/>
            </w:rPr>
            <w:t xml:space="preserve"> CEIC84000D</w:t>
          </w:r>
        </w:p>
        <w:p w:rsidR="0036530D" w:rsidRPr="00D575FC" w:rsidRDefault="0036530D" w:rsidP="0036530D">
          <w:pPr>
            <w:spacing w:before="3"/>
            <w:ind w:left="2625" w:right="2908"/>
            <w:jc w:val="center"/>
            <w:rPr>
              <w:rFonts w:ascii="Bradley Hand ITC" w:hAnsi="Bradley Hand ITC"/>
              <w:sz w:val="23"/>
            </w:rPr>
          </w:pPr>
          <w:r w:rsidRPr="00D575FC">
            <w:rPr>
              <w:rFonts w:ascii="Bradley Hand ITC" w:hAnsi="Bradley Hand ITC"/>
              <w:noProof/>
              <w:lang w:bidi="ar-SA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5704204</wp:posOffset>
                </wp:positionH>
                <wp:positionV relativeFrom="paragraph">
                  <wp:posOffset>146327</wp:posOffset>
                </wp:positionV>
                <wp:extent cx="889571" cy="764209"/>
                <wp:effectExtent l="0" t="0" r="0" b="0"/>
                <wp:wrapNone/>
                <wp:docPr id="4" name="Image 4" descr="C:\Users\antonella.buompane\Downloads\Logo_Scuola_Amic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C:\Users\antonella.buompane\Downloads\Logo_Scuola_Amica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571" cy="764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proofErr w:type="spellStart"/>
          <w:r w:rsidRPr="00D575FC">
            <w:rPr>
              <w:rFonts w:ascii="Bradley Hand ITC" w:hAnsi="Bradley Hand ITC"/>
              <w:w w:val="75"/>
              <w:sz w:val="23"/>
            </w:rPr>
            <w:t>Codice</w:t>
          </w:r>
          <w:proofErr w:type="spellEnd"/>
          <w:r w:rsidRPr="00D575FC">
            <w:rPr>
              <w:rFonts w:ascii="Bradley Hand ITC" w:hAnsi="Bradley Hand ITC"/>
              <w:spacing w:val="11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w w:val="75"/>
              <w:sz w:val="23"/>
            </w:rPr>
            <w:t>Fiscale</w:t>
          </w:r>
          <w:proofErr w:type="spellEnd"/>
          <w:r w:rsidRPr="00D575FC">
            <w:rPr>
              <w:rFonts w:ascii="Bradley Hand ITC" w:hAnsi="Bradley Hand ITC"/>
              <w:spacing w:val="14"/>
              <w:sz w:val="23"/>
            </w:rPr>
            <w:t xml:space="preserve"> </w:t>
          </w:r>
          <w:r w:rsidRPr="00D575FC">
            <w:rPr>
              <w:rFonts w:ascii="Bradley Hand ITC" w:hAnsi="Bradley Hand ITC"/>
              <w:spacing w:val="-2"/>
              <w:w w:val="75"/>
              <w:sz w:val="23"/>
            </w:rPr>
            <w:t>90008940612</w:t>
          </w:r>
        </w:p>
        <w:p w:rsidR="0036530D" w:rsidRPr="00D575FC" w:rsidRDefault="0036530D" w:rsidP="0036530D">
          <w:pPr>
            <w:spacing w:before="21"/>
            <w:ind w:left="2626" w:right="2908"/>
            <w:jc w:val="center"/>
            <w:rPr>
              <w:rFonts w:ascii="Bradley Hand ITC" w:hAnsi="Bradley Hand ITC"/>
              <w:sz w:val="23"/>
            </w:rPr>
          </w:pPr>
          <w:r w:rsidRPr="00D575FC">
            <w:rPr>
              <w:rFonts w:ascii="Bradley Hand ITC" w:hAnsi="Bradley Hand ITC"/>
              <w:w w:val="85"/>
              <w:sz w:val="23"/>
            </w:rPr>
            <w:t>E-</w:t>
          </w:r>
          <w:r w:rsidRPr="00D575FC">
            <w:rPr>
              <w:rFonts w:ascii="Bradley Hand ITC" w:hAnsi="Bradley Hand ITC"/>
              <w:spacing w:val="-2"/>
              <w:w w:val="95"/>
              <w:sz w:val="23"/>
            </w:rPr>
            <w:t>mail</w:t>
          </w:r>
          <w:hyperlink r:id="rId5" w:history="1">
            <w:r w:rsidRPr="008209EE">
              <w:rPr>
                <w:rStyle w:val="Collegamentoipertestuale"/>
                <w:rFonts w:ascii="Bradley Hand ITC" w:eastAsiaTheme="majorEastAsia" w:hAnsi="Bradley Hand ITC"/>
                <w:spacing w:val="-2"/>
                <w:w w:val="95"/>
                <w:sz w:val="23"/>
              </w:rPr>
              <w:t xml:space="preserve">: </w:t>
            </w:r>
            <w:r w:rsidRPr="008209EE">
              <w:rPr>
                <w:rStyle w:val="Collegamentoipertestuale"/>
                <w:rFonts w:ascii="Bradley Hand ITC" w:eastAsiaTheme="majorEastAsia" w:hAnsi="Bradley Hand ITC"/>
                <w:spacing w:val="-2"/>
                <w:w w:val="95"/>
                <w:sz w:val="23"/>
                <w:u w:color="0000FF"/>
              </w:rPr>
              <w:t>ceic84000d@istruzione.it</w:t>
            </w:r>
          </w:hyperlink>
        </w:p>
        <w:p w:rsidR="0036530D" w:rsidRPr="00D575FC" w:rsidRDefault="0036530D" w:rsidP="0036530D">
          <w:pPr>
            <w:spacing w:before="24" w:line="259" w:lineRule="auto"/>
            <w:ind w:left="2628" w:right="2908"/>
            <w:jc w:val="center"/>
            <w:rPr>
              <w:rFonts w:ascii="Bradley Hand ITC" w:hAnsi="Bradley Hand ITC"/>
              <w:sz w:val="23"/>
            </w:rPr>
          </w:pPr>
          <w:r w:rsidRPr="00D575FC">
            <w:rPr>
              <w:rFonts w:ascii="Bradley Hand ITC" w:hAnsi="Bradley Hand ITC"/>
              <w:w w:val="90"/>
              <w:sz w:val="23"/>
            </w:rPr>
            <w:t>e-Mail</w:t>
          </w:r>
          <w:r w:rsidRPr="00D575FC">
            <w:rPr>
              <w:rFonts w:ascii="Bradley Hand ITC" w:hAnsi="Bradley Hand ITC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w w:val="90"/>
              <w:sz w:val="23"/>
            </w:rPr>
            <w:t>certificata</w:t>
          </w:r>
          <w:proofErr w:type="spellEnd"/>
          <w:r w:rsidRPr="00D575FC">
            <w:rPr>
              <w:rFonts w:ascii="Bradley Hand ITC" w:hAnsi="Bradley Hand ITC"/>
              <w:w w:val="90"/>
              <w:sz w:val="23"/>
            </w:rPr>
            <w:t xml:space="preserve">: </w:t>
          </w:r>
          <w:hyperlink r:id="rId6">
            <w:r w:rsidRPr="00D575FC">
              <w:rPr>
                <w:rFonts w:ascii="Bradley Hand ITC" w:hAnsi="Bradley Hand ITC"/>
                <w:color w:val="0000FF"/>
                <w:w w:val="90"/>
                <w:sz w:val="23"/>
                <w:u w:val="single" w:color="0000FF"/>
              </w:rPr>
              <w:t>ceic84000d@pec.istruzione.it</w:t>
            </w:r>
          </w:hyperlink>
          <w:r w:rsidRPr="00D575FC">
            <w:rPr>
              <w:rFonts w:ascii="Bradley Hand ITC" w:hAnsi="Bradley Hand ITC"/>
              <w:color w:val="0000FF"/>
              <w:w w:val="90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sz w:val="23"/>
            </w:rPr>
            <w:t>sito</w:t>
          </w:r>
          <w:proofErr w:type="spellEnd"/>
          <w:r w:rsidRPr="00D575FC">
            <w:rPr>
              <w:rFonts w:ascii="Bradley Hand ITC" w:hAnsi="Bradley Hand ITC"/>
              <w:spacing w:val="-22"/>
              <w:sz w:val="23"/>
            </w:rPr>
            <w:t xml:space="preserve"> </w:t>
          </w:r>
          <w:r w:rsidRPr="00D575FC">
            <w:rPr>
              <w:rFonts w:ascii="Bradley Hand ITC" w:hAnsi="Bradley Hand ITC"/>
              <w:sz w:val="23"/>
            </w:rPr>
            <w:t>web:</w:t>
          </w:r>
          <w:r w:rsidRPr="00D575FC">
            <w:rPr>
              <w:rFonts w:ascii="Bradley Hand ITC" w:hAnsi="Bradley Hand ITC"/>
              <w:spacing w:val="-9"/>
              <w:sz w:val="23"/>
            </w:rPr>
            <w:t xml:space="preserve"> </w:t>
          </w:r>
          <w:hyperlink r:id="rId7">
            <w:r w:rsidRPr="00D575FC">
              <w:rPr>
                <w:rFonts w:ascii="Bradley Hand ITC" w:hAnsi="Bradley Hand ITC"/>
                <w:color w:val="0000FF"/>
                <w:w w:val="80"/>
                <w:sz w:val="23"/>
                <w:u w:val="single" w:color="0000FF"/>
              </w:rPr>
              <w:t>w</w:t>
            </w:r>
            <w:r w:rsidRPr="00D575FC">
              <w:rPr>
                <w:rFonts w:ascii="Bradley Hand ITC" w:hAnsi="Bradley Hand ITC"/>
                <w:color w:val="0000FF"/>
                <w:spacing w:val="2"/>
                <w:w w:val="80"/>
                <w:sz w:val="23"/>
                <w:u w:val="single" w:color="0000FF"/>
              </w:rPr>
              <w:t>w</w:t>
            </w:r>
            <w:r w:rsidRPr="00D575FC">
              <w:rPr>
                <w:rFonts w:ascii="Bradley Hand ITC" w:hAnsi="Bradley Hand ITC"/>
                <w:color w:val="0000FF"/>
                <w:w w:val="80"/>
                <w:sz w:val="23"/>
                <w:u w:val="single" w:color="0000FF"/>
              </w:rPr>
              <w:t>w</w:t>
            </w:r>
            <w:r w:rsidRPr="00D575FC">
              <w:rPr>
                <w:rFonts w:ascii="Bradley Hand ITC" w:hAnsi="Bradley Hand ITC"/>
                <w:color w:val="0000FF"/>
                <w:spacing w:val="1"/>
                <w:w w:val="79"/>
                <w:sz w:val="23"/>
                <w:u w:val="single" w:color="0000FF"/>
              </w:rPr>
              <w:t>.</w:t>
            </w:r>
            <w:r w:rsidRPr="00D575FC">
              <w:rPr>
                <w:rFonts w:ascii="Bradley Hand ITC" w:hAnsi="Bradley Hand ITC"/>
                <w:color w:val="0000FF"/>
                <w:spacing w:val="1"/>
                <w:w w:val="122"/>
                <w:sz w:val="23"/>
                <w:u w:val="single" w:color="0000FF"/>
              </w:rPr>
              <w:t>i</w:t>
            </w:r>
            <w:r w:rsidRPr="00D575FC">
              <w:rPr>
                <w:rFonts w:ascii="Bradley Hand ITC" w:hAnsi="Bradley Hand ITC"/>
                <w:color w:val="0000FF"/>
                <w:spacing w:val="2"/>
                <w:w w:val="73"/>
                <w:sz w:val="23"/>
                <w:u w:val="single" w:color="0000FF"/>
              </w:rPr>
              <w:t>c</w:t>
            </w:r>
            <w:r w:rsidRPr="00D575FC">
              <w:rPr>
                <w:rFonts w:ascii="Bradley Hand ITC" w:hAnsi="Bradley Hand ITC"/>
                <w:color w:val="0000FF"/>
                <w:spacing w:val="3"/>
                <w:w w:val="65"/>
                <w:sz w:val="23"/>
                <w:u w:val="single" w:color="0000FF"/>
              </w:rPr>
              <w:t>c</w:t>
            </w:r>
            <w:r w:rsidRPr="00D575FC">
              <w:rPr>
                <w:rFonts w:ascii="Bradley Hand ITC" w:hAnsi="Bradley Hand ITC"/>
                <w:color w:val="0000FF"/>
                <w:spacing w:val="-2"/>
                <w:w w:val="77"/>
                <w:sz w:val="23"/>
                <w:u w:val="single" w:color="0000FF"/>
              </w:rPr>
              <w:t>a</w:t>
            </w:r>
            <w:r w:rsidRPr="00D575FC">
              <w:rPr>
                <w:rFonts w:ascii="Bradley Hand ITC" w:hAnsi="Bradley Hand ITC"/>
                <w:color w:val="0000FF"/>
                <w:spacing w:val="-2"/>
                <w:w w:val="180"/>
                <w:sz w:val="23"/>
                <w:u w:val="single" w:color="0000FF"/>
              </w:rPr>
              <w:t>l</w:t>
            </w:r>
            <w:r w:rsidRPr="00D575FC">
              <w:rPr>
                <w:rFonts w:ascii="Bradley Hand ITC" w:hAnsi="Bradley Hand ITC"/>
                <w:color w:val="0000FF"/>
                <w:spacing w:val="1"/>
                <w:w w:val="95"/>
                <w:sz w:val="23"/>
                <w:u w:val="single" w:color="0000FF"/>
              </w:rPr>
              <w:t>d</w:t>
            </w:r>
            <w:r w:rsidRPr="00D575FC">
              <w:rPr>
                <w:rFonts w:ascii="Bradley Hand ITC" w:hAnsi="Bradley Hand ITC"/>
                <w:color w:val="0000FF"/>
                <w:spacing w:val="-2"/>
                <w:w w:val="39"/>
                <w:sz w:val="23"/>
                <w:u w:val="single" w:color="0000FF"/>
              </w:rPr>
              <w:t>e</w:t>
            </w:r>
            <w:r w:rsidRPr="00D575FC">
              <w:rPr>
                <w:rFonts w:ascii="Bradley Hand ITC" w:hAnsi="Bradley Hand ITC"/>
                <w:color w:val="0000FF"/>
                <w:spacing w:val="-2"/>
                <w:w w:val="116"/>
                <w:sz w:val="23"/>
                <w:u w:val="single" w:color="0000FF"/>
              </w:rPr>
              <w:t>r</w:t>
            </w:r>
            <w:r w:rsidRPr="00D575FC">
              <w:rPr>
                <w:rFonts w:ascii="Bradley Hand ITC" w:hAnsi="Bradley Hand ITC"/>
                <w:color w:val="0000FF"/>
                <w:w w:val="143"/>
                <w:sz w:val="23"/>
                <w:u w:val="single" w:color="0000FF"/>
              </w:rPr>
              <w:t>i</w:t>
            </w:r>
            <w:r w:rsidRPr="00D575FC">
              <w:rPr>
                <w:rFonts w:ascii="Bradley Hand ITC" w:hAnsi="Bradley Hand ITC"/>
                <w:color w:val="0000FF"/>
                <w:spacing w:val="-1"/>
                <w:w w:val="106"/>
                <w:sz w:val="23"/>
                <w:u w:val="single" w:color="0000FF"/>
              </w:rPr>
              <w:t>s</w:t>
            </w:r>
            <w:r w:rsidRPr="00D575FC">
              <w:rPr>
                <w:rFonts w:ascii="Bradley Hand ITC" w:hAnsi="Bradley Hand ITC"/>
                <w:color w:val="0000FF"/>
                <w:spacing w:val="1"/>
                <w:w w:val="106"/>
                <w:sz w:val="23"/>
                <w:u w:val="single" w:color="0000FF"/>
              </w:rPr>
              <w:t>i</w:t>
            </w:r>
            <w:r w:rsidRPr="00D575FC">
              <w:rPr>
                <w:rFonts w:ascii="Bradley Hand ITC" w:hAnsi="Bradley Hand ITC"/>
                <w:color w:val="0000FF"/>
                <w:spacing w:val="-3"/>
                <w:w w:val="93"/>
                <w:sz w:val="23"/>
                <w:u w:val="single" w:color="0000FF"/>
              </w:rPr>
              <w:t>.</w:t>
            </w:r>
            <w:r w:rsidRPr="00D575FC">
              <w:rPr>
                <w:rFonts w:ascii="Bradley Hand ITC" w:hAnsi="Bradley Hand ITC"/>
                <w:color w:val="0000FF"/>
                <w:spacing w:val="-4"/>
                <w:w w:val="39"/>
                <w:sz w:val="23"/>
                <w:u w:val="single" w:color="0000FF"/>
              </w:rPr>
              <w:t>e</w:t>
            </w:r>
            <w:r w:rsidRPr="00D575FC">
              <w:rPr>
                <w:rFonts w:ascii="Bradley Hand ITC" w:hAnsi="Bradley Hand ITC"/>
                <w:color w:val="0000FF"/>
                <w:spacing w:val="1"/>
                <w:w w:val="95"/>
                <w:sz w:val="23"/>
                <w:u w:val="single" w:color="0000FF"/>
              </w:rPr>
              <w:t>d</w:t>
            </w:r>
            <w:r w:rsidRPr="00D575FC">
              <w:rPr>
                <w:rFonts w:ascii="Bradley Hand ITC" w:hAnsi="Bradley Hand ITC"/>
                <w:color w:val="0000FF"/>
                <w:spacing w:val="-1"/>
                <w:w w:val="99"/>
                <w:sz w:val="23"/>
                <w:u w:val="single" w:color="0000FF"/>
              </w:rPr>
              <w:t>u</w:t>
            </w:r>
            <w:r w:rsidRPr="00D575FC">
              <w:rPr>
                <w:rFonts w:ascii="Bradley Hand ITC" w:hAnsi="Bradley Hand ITC"/>
                <w:color w:val="0000FF"/>
                <w:spacing w:val="-1"/>
                <w:w w:val="86"/>
                <w:sz w:val="23"/>
                <w:u w:val="single" w:color="0000FF"/>
              </w:rPr>
              <w:t>.</w:t>
            </w:r>
            <w:r w:rsidRPr="00D575FC">
              <w:rPr>
                <w:rFonts w:ascii="Bradley Hand ITC" w:hAnsi="Bradley Hand ITC"/>
                <w:color w:val="0000FF"/>
                <w:spacing w:val="1"/>
                <w:w w:val="165"/>
                <w:sz w:val="23"/>
                <w:u w:val="single" w:color="0000FF"/>
              </w:rPr>
              <w:t>it</w:t>
            </w:r>
          </w:hyperlink>
        </w:p>
        <w:p w:rsidR="0036530D" w:rsidRPr="00D575FC" w:rsidRDefault="0036530D" w:rsidP="0036530D">
          <w:pPr>
            <w:spacing w:before="3"/>
            <w:ind w:right="535"/>
            <w:jc w:val="center"/>
            <w:rPr>
              <w:rFonts w:ascii="Bradley Hand ITC" w:hAnsi="Bradley Hand ITC"/>
              <w:sz w:val="23"/>
            </w:rPr>
          </w:pPr>
          <w:proofErr w:type="spellStart"/>
          <w:r w:rsidRPr="00D575FC">
            <w:rPr>
              <w:rFonts w:ascii="Bradley Hand ITC" w:hAnsi="Bradley Hand ITC"/>
              <w:w w:val="95"/>
              <w:sz w:val="23"/>
            </w:rPr>
            <w:t>codice</w:t>
          </w:r>
          <w:proofErr w:type="spellEnd"/>
          <w:r w:rsidRPr="00D575FC">
            <w:rPr>
              <w:rFonts w:ascii="Bradley Hand ITC" w:hAnsi="Bradley Hand ITC"/>
              <w:spacing w:val="-2"/>
              <w:w w:val="95"/>
              <w:sz w:val="23"/>
            </w:rPr>
            <w:t xml:space="preserve"> </w:t>
          </w:r>
          <w:proofErr w:type="spellStart"/>
          <w:r w:rsidRPr="00D575FC">
            <w:rPr>
              <w:rFonts w:ascii="Bradley Hand ITC" w:hAnsi="Bradley Hand ITC"/>
              <w:w w:val="95"/>
              <w:sz w:val="23"/>
            </w:rPr>
            <w:t>ufficio</w:t>
          </w:r>
          <w:proofErr w:type="spellEnd"/>
          <w:r w:rsidRPr="00D575FC">
            <w:rPr>
              <w:rFonts w:ascii="Bradley Hand ITC" w:hAnsi="Bradley Hand ITC"/>
              <w:w w:val="95"/>
              <w:sz w:val="23"/>
            </w:rPr>
            <w:t>:</w:t>
          </w:r>
          <w:r w:rsidRPr="00D575FC">
            <w:rPr>
              <w:rFonts w:ascii="Bradley Hand ITC" w:hAnsi="Bradley Hand ITC"/>
              <w:spacing w:val="6"/>
              <w:sz w:val="23"/>
            </w:rPr>
            <w:t xml:space="preserve"> </w:t>
          </w:r>
          <w:r w:rsidRPr="00D575FC">
            <w:rPr>
              <w:rFonts w:ascii="Bradley Hand ITC" w:hAnsi="Bradley Hand ITC"/>
              <w:w w:val="95"/>
              <w:sz w:val="23"/>
              <w:u w:val="single"/>
            </w:rPr>
            <w:t>UFZQUI</w:t>
          </w:r>
          <w:r w:rsidRPr="00D575FC">
            <w:rPr>
              <w:rFonts w:ascii="Bradley Hand ITC" w:hAnsi="Bradley Hand ITC"/>
              <w:spacing w:val="8"/>
              <w:sz w:val="23"/>
              <w:u w:val="single"/>
            </w:rPr>
            <w:t xml:space="preserve"> </w:t>
          </w:r>
          <w:r w:rsidRPr="00D575FC">
            <w:rPr>
              <w:rFonts w:ascii="Bradley Hand ITC" w:hAnsi="Bradley Hand ITC"/>
              <w:w w:val="155"/>
              <w:sz w:val="23"/>
            </w:rPr>
            <w:t>t</w:t>
          </w:r>
          <w:r w:rsidRPr="00D575FC">
            <w:rPr>
              <w:rFonts w:ascii="Bradley Hand ITC" w:hAnsi="Bradley Hand ITC"/>
              <w:spacing w:val="-4"/>
              <w:w w:val="39"/>
              <w:sz w:val="23"/>
            </w:rPr>
            <w:t>e</w:t>
          </w:r>
          <w:r w:rsidRPr="00D575FC">
            <w:rPr>
              <w:rFonts w:ascii="Bradley Hand ITC" w:hAnsi="Bradley Hand ITC"/>
              <w:spacing w:val="-2"/>
              <w:w w:val="180"/>
              <w:sz w:val="23"/>
            </w:rPr>
            <w:t>l</w:t>
          </w:r>
          <w:r w:rsidRPr="00D575FC">
            <w:rPr>
              <w:rFonts w:ascii="Bradley Hand ITC" w:hAnsi="Bradley Hand ITC"/>
              <w:spacing w:val="-2"/>
              <w:w w:val="117"/>
              <w:sz w:val="23"/>
            </w:rPr>
            <w:t>.</w:t>
          </w:r>
          <w:r w:rsidRPr="00D575FC">
            <w:rPr>
              <w:rFonts w:ascii="Bradley Hand ITC" w:hAnsi="Bradley Hand ITC"/>
              <w:spacing w:val="-4"/>
              <w:w w:val="86"/>
              <w:sz w:val="23"/>
            </w:rPr>
            <w:t>0</w:t>
          </w:r>
          <w:r w:rsidRPr="00D575FC">
            <w:rPr>
              <w:rFonts w:ascii="Bradley Hand ITC" w:hAnsi="Bradley Hand ITC"/>
              <w:spacing w:val="-3"/>
              <w:w w:val="89"/>
              <w:sz w:val="23"/>
            </w:rPr>
            <w:t>8</w:t>
          </w:r>
          <w:r w:rsidRPr="00D575FC">
            <w:rPr>
              <w:rFonts w:ascii="Bradley Hand ITC" w:hAnsi="Bradley Hand ITC"/>
              <w:spacing w:val="-4"/>
              <w:w w:val="78"/>
              <w:sz w:val="23"/>
            </w:rPr>
            <w:t>11</w:t>
          </w:r>
          <w:r w:rsidRPr="00D575FC">
            <w:rPr>
              <w:rFonts w:ascii="Bradley Hand ITC" w:hAnsi="Bradley Hand ITC"/>
              <w:spacing w:val="-3"/>
              <w:w w:val="84"/>
              <w:sz w:val="23"/>
            </w:rPr>
            <w:t>9</w:t>
          </w:r>
          <w:r w:rsidRPr="00D575FC">
            <w:rPr>
              <w:rFonts w:ascii="Bradley Hand ITC" w:hAnsi="Bradley Hand ITC"/>
              <w:spacing w:val="-2"/>
              <w:w w:val="86"/>
              <w:sz w:val="23"/>
            </w:rPr>
            <w:t>9</w:t>
          </w:r>
          <w:r w:rsidRPr="00D575FC">
            <w:rPr>
              <w:rFonts w:ascii="Bradley Hand ITC" w:hAnsi="Bradley Hand ITC"/>
              <w:spacing w:val="-1"/>
              <w:w w:val="78"/>
              <w:sz w:val="23"/>
            </w:rPr>
            <w:t>11</w:t>
          </w:r>
          <w:r w:rsidRPr="00D575FC">
            <w:rPr>
              <w:rFonts w:ascii="Bradley Hand ITC" w:hAnsi="Bradley Hand ITC"/>
              <w:spacing w:val="-2"/>
              <w:w w:val="90"/>
              <w:sz w:val="23"/>
            </w:rPr>
            <w:t>3</w:t>
          </w:r>
          <w:r w:rsidRPr="00D575FC">
            <w:rPr>
              <w:rFonts w:ascii="Bradley Hand ITC" w:hAnsi="Bradley Hand ITC"/>
              <w:spacing w:val="-1"/>
              <w:sz w:val="23"/>
            </w:rPr>
            <w:t>3</w:t>
          </w:r>
          <w:r w:rsidRPr="00D575FC">
            <w:rPr>
              <w:rFonts w:ascii="Bradley Hand ITC" w:hAnsi="Bradley Hand ITC"/>
              <w:spacing w:val="-2"/>
              <w:w w:val="86"/>
              <w:sz w:val="23"/>
            </w:rPr>
            <w:t>0</w:t>
          </w:r>
        </w:p>
        <w:p w:rsidR="0036530D" w:rsidRDefault="0036530D" w:rsidP="0036530D">
          <w:pPr>
            <w:pStyle w:val="Corpodeltesto"/>
            <w:rPr>
              <w:rFonts w:ascii="Arial MT"/>
            </w:rPr>
          </w:pPr>
        </w:p>
        <w:p w:rsidR="00B7545B" w:rsidRDefault="00B7545B" w:rsidP="00B7545B"/>
      </w:tc>
      <w:tc>
        <w:tcPr>
          <w:tcW w:w="8612" w:type="dxa"/>
        </w:tcPr>
        <w:p w:rsidR="00B7545B" w:rsidRDefault="00B7545B" w:rsidP="00B7545B"/>
      </w:tc>
    </w:tr>
  </w:tbl>
  <w:p w:rsidR="00B7545B" w:rsidRDefault="00B754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E99"/>
    <w:multiLevelType w:val="hybridMultilevel"/>
    <w:tmpl w:val="144276FE"/>
    <w:lvl w:ilvl="0" w:tplc="7468454C">
      <w:numFmt w:val="bullet"/>
      <w:lvlText w:val=""/>
      <w:lvlJc w:val="left"/>
      <w:pPr>
        <w:ind w:left="674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F881EA">
      <w:numFmt w:val="bullet"/>
      <w:lvlText w:val="•"/>
      <w:lvlJc w:val="left"/>
      <w:pPr>
        <w:ind w:left="1710" w:hanging="363"/>
      </w:pPr>
      <w:rPr>
        <w:rFonts w:hint="default"/>
        <w:lang w:val="it-IT" w:eastAsia="en-US" w:bidi="ar-SA"/>
      </w:rPr>
    </w:lvl>
    <w:lvl w:ilvl="2" w:tplc="848EB7A4">
      <w:numFmt w:val="bullet"/>
      <w:lvlText w:val="•"/>
      <w:lvlJc w:val="left"/>
      <w:pPr>
        <w:ind w:left="2740" w:hanging="363"/>
      </w:pPr>
      <w:rPr>
        <w:rFonts w:hint="default"/>
        <w:lang w:val="it-IT" w:eastAsia="en-US" w:bidi="ar-SA"/>
      </w:rPr>
    </w:lvl>
    <w:lvl w:ilvl="3" w:tplc="9B22FBE0">
      <w:numFmt w:val="bullet"/>
      <w:lvlText w:val="•"/>
      <w:lvlJc w:val="left"/>
      <w:pPr>
        <w:ind w:left="3770" w:hanging="363"/>
      </w:pPr>
      <w:rPr>
        <w:rFonts w:hint="default"/>
        <w:lang w:val="it-IT" w:eastAsia="en-US" w:bidi="ar-SA"/>
      </w:rPr>
    </w:lvl>
    <w:lvl w:ilvl="4" w:tplc="8648F142">
      <w:numFmt w:val="bullet"/>
      <w:lvlText w:val="•"/>
      <w:lvlJc w:val="left"/>
      <w:pPr>
        <w:ind w:left="4800" w:hanging="363"/>
      </w:pPr>
      <w:rPr>
        <w:rFonts w:hint="default"/>
        <w:lang w:val="it-IT" w:eastAsia="en-US" w:bidi="ar-SA"/>
      </w:rPr>
    </w:lvl>
    <w:lvl w:ilvl="5" w:tplc="2A44F780">
      <w:numFmt w:val="bullet"/>
      <w:lvlText w:val="•"/>
      <w:lvlJc w:val="left"/>
      <w:pPr>
        <w:ind w:left="5830" w:hanging="363"/>
      </w:pPr>
      <w:rPr>
        <w:rFonts w:hint="default"/>
        <w:lang w:val="it-IT" w:eastAsia="en-US" w:bidi="ar-SA"/>
      </w:rPr>
    </w:lvl>
    <w:lvl w:ilvl="6" w:tplc="7084EEA0">
      <w:numFmt w:val="bullet"/>
      <w:lvlText w:val="•"/>
      <w:lvlJc w:val="left"/>
      <w:pPr>
        <w:ind w:left="6860" w:hanging="363"/>
      </w:pPr>
      <w:rPr>
        <w:rFonts w:hint="default"/>
        <w:lang w:val="it-IT" w:eastAsia="en-US" w:bidi="ar-SA"/>
      </w:rPr>
    </w:lvl>
    <w:lvl w:ilvl="7" w:tplc="24FC5376">
      <w:numFmt w:val="bullet"/>
      <w:lvlText w:val="•"/>
      <w:lvlJc w:val="left"/>
      <w:pPr>
        <w:ind w:left="7890" w:hanging="363"/>
      </w:pPr>
      <w:rPr>
        <w:rFonts w:hint="default"/>
        <w:lang w:val="it-IT" w:eastAsia="en-US" w:bidi="ar-SA"/>
      </w:rPr>
    </w:lvl>
    <w:lvl w:ilvl="8" w:tplc="508C6D26">
      <w:numFmt w:val="bullet"/>
      <w:lvlText w:val="•"/>
      <w:lvlJc w:val="left"/>
      <w:pPr>
        <w:ind w:left="8920" w:hanging="363"/>
      </w:pPr>
      <w:rPr>
        <w:rFonts w:hint="default"/>
        <w:lang w:val="it-IT" w:eastAsia="en-US" w:bidi="ar-SA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2AE"/>
    <w:rsid w:val="00023DD8"/>
    <w:rsid w:val="00061358"/>
    <w:rsid w:val="00071E29"/>
    <w:rsid w:val="00072D5B"/>
    <w:rsid w:val="00093DD6"/>
    <w:rsid w:val="000A30B7"/>
    <w:rsid w:val="000B3301"/>
    <w:rsid w:val="00114B7B"/>
    <w:rsid w:val="00156398"/>
    <w:rsid w:val="001608C7"/>
    <w:rsid w:val="001B6AEB"/>
    <w:rsid w:val="001F1883"/>
    <w:rsid w:val="00226D4D"/>
    <w:rsid w:val="00270EDA"/>
    <w:rsid w:val="00274AC7"/>
    <w:rsid w:val="00283826"/>
    <w:rsid w:val="00284F23"/>
    <w:rsid w:val="002D38A9"/>
    <w:rsid w:val="00322130"/>
    <w:rsid w:val="0036530D"/>
    <w:rsid w:val="003751F3"/>
    <w:rsid w:val="00376515"/>
    <w:rsid w:val="00376D4F"/>
    <w:rsid w:val="0039302B"/>
    <w:rsid w:val="00446413"/>
    <w:rsid w:val="00456369"/>
    <w:rsid w:val="004B6CB0"/>
    <w:rsid w:val="00521763"/>
    <w:rsid w:val="00531960"/>
    <w:rsid w:val="0058424F"/>
    <w:rsid w:val="005B6A28"/>
    <w:rsid w:val="005C736B"/>
    <w:rsid w:val="006E4169"/>
    <w:rsid w:val="00763EE2"/>
    <w:rsid w:val="007B31DD"/>
    <w:rsid w:val="007D216E"/>
    <w:rsid w:val="00876973"/>
    <w:rsid w:val="00920710"/>
    <w:rsid w:val="009330C5"/>
    <w:rsid w:val="0094031C"/>
    <w:rsid w:val="00996D88"/>
    <w:rsid w:val="00A365ED"/>
    <w:rsid w:val="00A44571"/>
    <w:rsid w:val="00A834AE"/>
    <w:rsid w:val="00B20F01"/>
    <w:rsid w:val="00B2679F"/>
    <w:rsid w:val="00B7545B"/>
    <w:rsid w:val="00BD5479"/>
    <w:rsid w:val="00C0247A"/>
    <w:rsid w:val="00C032AE"/>
    <w:rsid w:val="00CD1585"/>
    <w:rsid w:val="00CE53AE"/>
    <w:rsid w:val="00CF527B"/>
    <w:rsid w:val="00D16836"/>
    <w:rsid w:val="00D7024F"/>
    <w:rsid w:val="00DE2CC2"/>
    <w:rsid w:val="00E64ACB"/>
    <w:rsid w:val="00EE00E6"/>
    <w:rsid w:val="00F07046"/>
    <w:rsid w:val="00F1424A"/>
    <w:rsid w:val="00F26081"/>
    <w:rsid w:val="00F45594"/>
    <w:rsid w:val="00F75A1E"/>
    <w:rsid w:val="00F8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156398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156398"/>
  </w:style>
  <w:style w:type="paragraph" w:styleId="Paragrafoelenco">
    <w:name w:val="List Paragraph"/>
    <w:basedOn w:val="Normale"/>
    <w:uiPriority w:val="34"/>
    <w:qFormat/>
    <w:rsid w:val="00156398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7B31DD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7B31DD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023DD8"/>
    <w:pPr>
      <w:widowControl/>
      <w:suppressAutoHyphens/>
      <w:autoSpaceDE/>
      <w:autoSpaceDN/>
    </w:pPr>
    <w:rPr>
      <w:rFonts w:ascii="Calibri" w:eastAsia="SimSun" w:hAnsi="Calibri" w:cs="font368"/>
      <w:lang w:val="en-US" w:eastAsia="ar-SA" w:bidi="ar-SA"/>
    </w:rPr>
  </w:style>
  <w:style w:type="paragraph" w:styleId="Titolo">
    <w:name w:val="Title"/>
    <w:basedOn w:val="Normale"/>
    <w:link w:val="TitoloCarattere"/>
    <w:uiPriority w:val="1"/>
    <w:qFormat/>
    <w:rsid w:val="0036530D"/>
    <w:pPr>
      <w:spacing w:before="325"/>
      <w:ind w:left="2628" w:right="2908"/>
      <w:jc w:val="center"/>
    </w:pPr>
    <w:rPr>
      <w:rFonts w:ascii="Trebuchet MS" w:eastAsia="Trebuchet MS" w:hAnsi="Trebuchet MS" w:cs="Trebuchet MS"/>
      <w:b/>
      <w:bCs/>
      <w:i/>
      <w:iCs/>
      <w:sz w:val="33"/>
      <w:szCs w:val="33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36530D"/>
    <w:rPr>
      <w:rFonts w:ascii="Trebuchet MS" w:eastAsia="Trebuchet MS" w:hAnsi="Trebuchet MS" w:cs="Trebuchet MS"/>
      <w:b/>
      <w:bCs/>
      <w:i/>
      <w:iCs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:%20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bruna.romano</cp:lastModifiedBy>
  <cp:revision>2</cp:revision>
  <dcterms:created xsi:type="dcterms:W3CDTF">2024-11-05T14:52:00Z</dcterms:created>
  <dcterms:modified xsi:type="dcterms:W3CDTF">2024-11-05T14:52:00Z</dcterms:modified>
</cp:coreProperties>
</file>