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45621F" w:rsidRDefault="0045621F" w:rsidP="0054105D">
      <w:pPr>
        <w:pStyle w:val="Default"/>
        <w:rPr>
          <w:sz w:val="22"/>
          <w:szCs w:val="22"/>
        </w:rPr>
      </w:pPr>
    </w:p>
    <w:p w:rsidR="0045621F" w:rsidRDefault="0045621F" w:rsidP="0054105D">
      <w:pPr>
        <w:pStyle w:val="Default"/>
        <w:rPr>
          <w:sz w:val="22"/>
          <w:szCs w:val="22"/>
        </w:rPr>
      </w:pPr>
    </w:p>
    <w:p w:rsidR="0045621F" w:rsidRDefault="0045621F" w:rsidP="0054105D">
      <w:pPr>
        <w:pStyle w:val="Default"/>
        <w:rPr>
          <w:sz w:val="22"/>
          <w:szCs w:val="22"/>
        </w:rPr>
      </w:pPr>
    </w:p>
    <w:p w:rsidR="0045621F" w:rsidRDefault="0045621F" w:rsidP="0054105D">
      <w:pPr>
        <w:pStyle w:val="Default"/>
        <w:rPr>
          <w:sz w:val="22"/>
          <w:szCs w:val="22"/>
        </w:rPr>
      </w:pPr>
    </w:p>
    <w:p w:rsidR="007D216E" w:rsidRPr="0054105D" w:rsidRDefault="00C032AE" w:rsidP="0054105D">
      <w:pPr>
        <w:pStyle w:val="Default"/>
        <w:rPr>
          <w:sz w:val="22"/>
          <w:szCs w:val="22"/>
        </w:rPr>
      </w:pPr>
      <w:r w:rsidRPr="0054105D">
        <w:rPr>
          <w:sz w:val="22"/>
          <w:szCs w:val="22"/>
        </w:rPr>
        <w:t>ALLEGATO C</w:t>
      </w:r>
    </w:p>
    <w:p w:rsidR="00C032AE" w:rsidRPr="0054105D" w:rsidRDefault="00C032AE" w:rsidP="0054105D">
      <w:pPr>
        <w:pStyle w:val="Default"/>
        <w:rPr>
          <w:sz w:val="22"/>
          <w:szCs w:val="22"/>
        </w:rPr>
      </w:pPr>
    </w:p>
    <w:p w:rsidR="00534DCC" w:rsidRDefault="00534DCC" w:rsidP="00534DCC">
      <w:pPr>
        <w:spacing w:line="276" w:lineRule="auto"/>
        <w:ind w:left="6825" w:right="369" w:firstLine="59"/>
        <w:jc w:val="right"/>
      </w:pPr>
      <w:r w:rsidRPr="003E298F">
        <w:t>All’albo / sito web</w:t>
      </w:r>
    </w:p>
    <w:p w:rsidR="003E298F" w:rsidRPr="003E298F" w:rsidRDefault="003E298F" w:rsidP="00534DCC">
      <w:pPr>
        <w:spacing w:line="276" w:lineRule="auto"/>
        <w:ind w:left="6825" w:right="369" w:firstLine="59"/>
        <w:jc w:val="right"/>
      </w:pPr>
    </w:p>
    <w:p w:rsidR="00534DCC" w:rsidRPr="003E298F" w:rsidRDefault="00534DCC" w:rsidP="00534DCC">
      <w:pPr>
        <w:pStyle w:val="Corpodeltesto"/>
        <w:ind w:right="138"/>
        <w:jc w:val="both"/>
        <w:rPr>
          <w:i/>
          <w:color w:val="FF0000"/>
          <w:sz w:val="22"/>
          <w:szCs w:val="22"/>
        </w:rPr>
      </w:pPr>
      <w:r w:rsidRPr="003E298F">
        <w:rPr>
          <w:b/>
          <w:sz w:val="22"/>
          <w:szCs w:val="22"/>
        </w:rPr>
        <w:t>OGGETTO:</w:t>
      </w:r>
      <w:r w:rsidRPr="003E298F">
        <w:rPr>
          <w:b/>
          <w:spacing w:val="1"/>
          <w:sz w:val="22"/>
          <w:szCs w:val="22"/>
        </w:rPr>
        <w:t xml:space="preserve"> </w:t>
      </w:r>
      <w:r w:rsidR="00885112" w:rsidRPr="003E298F">
        <w:rPr>
          <w:rFonts w:eastAsia="Calibri"/>
          <w:b/>
          <w:iCs/>
          <w:sz w:val="22"/>
          <w:szCs w:val="22"/>
        </w:rPr>
        <w:t xml:space="preserve">AVVISO INTERNO PER LA SELEZIONE </w:t>
      </w:r>
      <w:proofErr w:type="spellStart"/>
      <w:r w:rsidR="00885112" w:rsidRPr="003E298F">
        <w:rPr>
          <w:rFonts w:eastAsia="Calibri"/>
          <w:b/>
          <w:iCs/>
          <w:sz w:val="22"/>
          <w:szCs w:val="22"/>
        </w:rPr>
        <w:t>DI</w:t>
      </w:r>
      <w:proofErr w:type="spellEnd"/>
      <w:r w:rsidR="00885112" w:rsidRPr="003E298F">
        <w:rPr>
          <w:rFonts w:eastAsia="Calibri"/>
          <w:b/>
          <w:iCs/>
          <w:sz w:val="22"/>
          <w:szCs w:val="22"/>
        </w:rPr>
        <w:t xml:space="preserve"> FIGURE PROFESSIONALI </w:t>
      </w:r>
      <w:proofErr w:type="spellStart"/>
      <w:r w:rsidR="00885112" w:rsidRPr="003E298F">
        <w:rPr>
          <w:rFonts w:eastAsia="Calibri"/>
          <w:b/>
          <w:iCs/>
          <w:sz w:val="22"/>
          <w:szCs w:val="22"/>
        </w:rPr>
        <w:t>DI</w:t>
      </w:r>
      <w:proofErr w:type="spellEnd"/>
      <w:r w:rsidR="00885112" w:rsidRPr="003E298F">
        <w:rPr>
          <w:rFonts w:eastAsia="Calibri"/>
          <w:b/>
          <w:iCs/>
          <w:sz w:val="22"/>
          <w:szCs w:val="22"/>
        </w:rPr>
        <w:t xml:space="preserve"> TUTOR INTERNO</w:t>
      </w:r>
      <w:r w:rsidR="00885112" w:rsidRPr="003E298F">
        <w:rPr>
          <w:i/>
          <w:sz w:val="22"/>
          <w:szCs w:val="22"/>
        </w:rPr>
        <w:t xml:space="preserve"> nell’ambito del </w:t>
      </w:r>
      <w:r w:rsidRPr="003E298F">
        <w:rPr>
          <w:i/>
          <w:sz w:val="22"/>
          <w:szCs w:val="22"/>
        </w:rPr>
        <w:t xml:space="preserve">POR Campania </w:t>
      </w:r>
      <w:proofErr w:type="spellStart"/>
      <w:r w:rsidRPr="003E298F">
        <w:rPr>
          <w:i/>
          <w:sz w:val="22"/>
          <w:szCs w:val="22"/>
        </w:rPr>
        <w:t>FSE+</w:t>
      </w:r>
      <w:proofErr w:type="spellEnd"/>
      <w:r w:rsidRPr="003E298F">
        <w:rPr>
          <w:i/>
          <w:sz w:val="22"/>
          <w:szCs w:val="22"/>
        </w:rPr>
        <w:t xml:space="preserve"> 2021-2027. Programma Scuola Viva II </w:t>
      </w:r>
      <w:proofErr w:type="spellStart"/>
      <w:r w:rsidRPr="003E298F">
        <w:rPr>
          <w:i/>
          <w:sz w:val="22"/>
          <w:szCs w:val="22"/>
        </w:rPr>
        <w:t>annualita'</w:t>
      </w:r>
      <w:proofErr w:type="spellEnd"/>
      <w:r w:rsidRPr="003E298F">
        <w:rPr>
          <w:i/>
          <w:sz w:val="22"/>
          <w:szCs w:val="22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534DCC" w:rsidRPr="003E298F" w:rsidRDefault="00534DCC" w:rsidP="00534DCC">
      <w:pPr>
        <w:jc w:val="both"/>
        <w:rPr>
          <w:b/>
        </w:rPr>
      </w:pPr>
      <w:r w:rsidRPr="003E298F">
        <w:rPr>
          <w:b/>
        </w:rPr>
        <w:t xml:space="preserve">Titolo progetto: </w:t>
      </w:r>
      <w:r w:rsidRPr="003E298F">
        <w:rPr>
          <w:b/>
          <w:bCs/>
        </w:rPr>
        <w:t>Scuola Viva: “A scuola di emozioni”</w:t>
      </w:r>
      <w:r w:rsidRPr="003E298F">
        <w:rPr>
          <w:b/>
        </w:rPr>
        <w:t xml:space="preserve"> </w:t>
      </w:r>
    </w:p>
    <w:p w:rsidR="00534DCC" w:rsidRPr="003E298F" w:rsidRDefault="00534DCC" w:rsidP="00534DCC">
      <w:pPr>
        <w:jc w:val="both"/>
        <w:rPr>
          <w:b/>
        </w:rPr>
      </w:pPr>
      <w:r w:rsidRPr="003E298F">
        <w:rPr>
          <w:b/>
        </w:rPr>
        <w:t xml:space="preserve">C.U.: 9 </w:t>
      </w:r>
      <w:r w:rsidRPr="003E298F">
        <w:rPr>
          <w:b/>
          <w:spacing w:val="-5"/>
        </w:rPr>
        <w:t>CE/2</w:t>
      </w:r>
    </w:p>
    <w:p w:rsidR="00534DCC" w:rsidRPr="003E298F" w:rsidRDefault="00534DCC" w:rsidP="00534DCC">
      <w:pPr>
        <w:pStyle w:val="Corpodeltesto"/>
        <w:jc w:val="both"/>
        <w:rPr>
          <w:b/>
          <w:sz w:val="22"/>
          <w:szCs w:val="22"/>
        </w:rPr>
      </w:pPr>
      <w:r w:rsidRPr="003E298F">
        <w:rPr>
          <w:b/>
          <w:sz w:val="22"/>
          <w:szCs w:val="22"/>
        </w:rPr>
        <w:t>CUP: C61I24000570002</w:t>
      </w:r>
    </w:p>
    <w:p w:rsidR="0054105D" w:rsidRPr="003E298F" w:rsidRDefault="00534DCC" w:rsidP="00534DCC">
      <w:pPr>
        <w:pStyle w:val="Corpodeltesto"/>
        <w:jc w:val="both"/>
        <w:rPr>
          <w:b/>
          <w:sz w:val="22"/>
          <w:szCs w:val="22"/>
        </w:rPr>
      </w:pPr>
      <w:r w:rsidRPr="003E298F">
        <w:rPr>
          <w:b/>
          <w:sz w:val="22"/>
          <w:szCs w:val="22"/>
        </w:rPr>
        <w:t xml:space="preserve"> Importo Finanziato: 49.680,00 euro</w:t>
      </w:r>
    </w:p>
    <w:p w:rsidR="00534DCC" w:rsidRPr="003E298F" w:rsidRDefault="00534DCC" w:rsidP="00534DCC">
      <w:pPr>
        <w:pStyle w:val="Corpodeltesto"/>
        <w:jc w:val="both"/>
        <w:rPr>
          <w:b/>
          <w:sz w:val="22"/>
          <w:szCs w:val="22"/>
        </w:rPr>
      </w:pP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 xml:space="preserve">INFORMATIVA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Titolare del trattamento dei dati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3E298F">
        <w:rPr>
          <w:rFonts w:ascii="Times New Roman" w:eastAsia="Calibri" w:hAnsi="Times New Roman" w:cs="Times New Roman"/>
        </w:rPr>
        <w:t>Emelde</w:t>
      </w:r>
      <w:proofErr w:type="spellEnd"/>
      <w:r w:rsidRPr="003E298F">
        <w:rPr>
          <w:rFonts w:ascii="Times New Roman" w:eastAsia="Calibri" w:hAnsi="Times New Roman" w:cs="Times New Roman"/>
        </w:rPr>
        <w:t xml:space="preserve"> </w:t>
      </w:r>
      <w:proofErr w:type="spellStart"/>
      <w:r w:rsidRPr="003E298F">
        <w:rPr>
          <w:rFonts w:ascii="Times New Roman" w:eastAsia="Calibri" w:hAnsi="Times New Roman" w:cs="Times New Roman"/>
        </w:rPr>
        <w:t>Melucci</w:t>
      </w:r>
      <w:proofErr w:type="spellEnd"/>
      <w:r w:rsidRPr="003E298F">
        <w:rPr>
          <w:rFonts w:ascii="Times New Roman" w:eastAsia="Calibri" w:hAnsi="Times New Roman" w:cs="Times New Roman"/>
        </w:rPr>
        <w:t xml:space="preserve">, alla quale ci si potrà rivolgere per esercitare i diritti degli interessati, scrivendo all’indirizzo PEC: </w:t>
      </w:r>
      <w:hyperlink r:id="rId7" w:history="1">
        <w:r w:rsidRPr="003E298F">
          <w:rPr>
            <w:rFonts w:ascii="Times New Roman" w:eastAsia="Calibri" w:hAnsi="Times New Roman" w:cs="Times New Roman"/>
          </w:rPr>
          <w:t>ceic84000d@pec.istruzione.it</w:t>
        </w:r>
      </w:hyperlink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1" w:name="_Hlk102056129"/>
      <w:r w:rsidRPr="003E298F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3E298F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1"/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Base giuridica del trattamento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Obbligo di conferimento dei dati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Modalità del trattamento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Destinatari del trattamento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Conservazione dei Dati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165EC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</w:t>
      </w:r>
    </w:p>
    <w:p w:rsidR="00165EC2" w:rsidRPr="003E298F" w:rsidRDefault="00165EC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165EC2" w:rsidRPr="003E298F" w:rsidRDefault="00165EC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165EC2" w:rsidRPr="003E298F" w:rsidRDefault="00165EC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165EC2" w:rsidRPr="003E298F" w:rsidRDefault="00165EC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165EC2" w:rsidRPr="003E298F" w:rsidRDefault="00165EC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 xml:space="preserve">riguarda o di opporsi al trattamento (artt. 15 e ss. del Regolamento (UE) 2016/679), presentando istanza all’Istituzione scolastica, Titolare del trattamento, agli indirizzi sopra indicati.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 xml:space="preserve">Diritto di reclamo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E298F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885112" w:rsidRPr="003E298F" w:rsidRDefault="00885112" w:rsidP="0088511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E298F">
        <w:rPr>
          <w:rFonts w:ascii="Times New Roman" w:eastAsia="Calibri" w:hAnsi="Times New Roman" w:cs="Times New Roman"/>
          <w:b/>
        </w:rPr>
        <w:t>Processo decisionale automatizzato</w:t>
      </w:r>
    </w:p>
    <w:p w:rsidR="00885112" w:rsidRPr="003E298F" w:rsidRDefault="00885112" w:rsidP="00885112">
      <w:pPr>
        <w:tabs>
          <w:tab w:val="left" w:pos="0"/>
        </w:tabs>
      </w:pPr>
      <w:r w:rsidRPr="003E298F">
        <w:t xml:space="preserve">Il titolare non adotta alcun processo decisionale automatizzato compresa la </w:t>
      </w:r>
      <w:proofErr w:type="spellStart"/>
      <w:r w:rsidRPr="003E298F">
        <w:t>profilazione</w:t>
      </w:r>
      <w:proofErr w:type="spellEnd"/>
      <w:r w:rsidRPr="003E298F">
        <w:t xml:space="preserve"> di cui all’art. 22, paragrafi 1 e 4 del Regolamento (UE) 2016/679.</w:t>
      </w:r>
    </w:p>
    <w:p w:rsidR="00885112" w:rsidRPr="003E298F" w:rsidRDefault="00885112" w:rsidP="00885112">
      <w:pPr>
        <w:pStyle w:val="Default"/>
        <w:jc w:val="both"/>
        <w:rPr>
          <w:sz w:val="22"/>
          <w:szCs w:val="22"/>
        </w:rPr>
      </w:pPr>
      <w:r w:rsidRPr="003E298F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885112" w:rsidRPr="003E298F" w:rsidRDefault="00885112" w:rsidP="00885112">
      <w:pPr>
        <w:pStyle w:val="Default"/>
        <w:jc w:val="both"/>
        <w:rPr>
          <w:sz w:val="22"/>
          <w:szCs w:val="22"/>
        </w:rPr>
      </w:pPr>
      <w:r w:rsidRPr="003E298F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3E298F">
        <w:rPr>
          <w:sz w:val="22"/>
          <w:szCs w:val="22"/>
        </w:rPr>
        <w:t>Lgs</w:t>
      </w:r>
      <w:proofErr w:type="spellEnd"/>
      <w:r w:rsidRPr="003E298F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3E298F">
        <w:rPr>
          <w:sz w:val="22"/>
          <w:szCs w:val="22"/>
        </w:rPr>
        <w:t>Lgs</w:t>
      </w:r>
      <w:proofErr w:type="spellEnd"/>
      <w:r w:rsidRPr="003E298F">
        <w:rPr>
          <w:sz w:val="22"/>
          <w:szCs w:val="22"/>
        </w:rPr>
        <w:t xml:space="preserve"> 10 agosto 2018, n. 101 per gli adempimenti connessi alla presente procedura. </w:t>
      </w:r>
    </w:p>
    <w:p w:rsidR="00885112" w:rsidRPr="003E298F" w:rsidRDefault="00885112" w:rsidP="00885112">
      <w:pPr>
        <w:pStyle w:val="Default"/>
        <w:jc w:val="both"/>
        <w:rPr>
          <w:sz w:val="22"/>
          <w:szCs w:val="22"/>
        </w:rPr>
      </w:pPr>
    </w:p>
    <w:p w:rsidR="00885112" w:rsidRPr="003E298F" w:rsidRDefault="00885112" w:rsidP="00885112">
      <w:pPr>
        <w:pStyle w:val="Default"/>
        <w:jc w:val="both"/>
        <w:rPr>
          <w:sz w:val="22"/>
          <w:szCs w:val="22"/>
        </w:rPr>
      </w:pPr>
      <w:r w:rsidRPr="003E298F">
        <w:rPr>
          <w:sz w:val="22"/>
          <w:szCs w:val="22"/>
        </w:rPr>
        <w:t>Luogo e data</w:t>
      </w:r>
    </w:p>
    <w:p w:rsidR="00885112" w:rsidRPr="003E298F" w:rsidRDefault="00885112" w:rsidP="00885112">
      <w:pPr>
        <w:pStyle w:val="Default"/>
        <w:jc w:val="both"/>
        <w:rPr>
          <w:sz w:val="22"/>
          <w:szCs w:val="22"/>
        </w:rPr>
      </w:pPr>
      <w:r w:rsidRPr="003E298F">
        <w:rPr>
          <w:sz w:val="22"/>
          <w:szCs w:val="22"/>
        </w:rPr>
        <w:t xml:space="preserve"> _____________________ </w:t>
      </w:r>
    </w:p>
    <w:p w:rsidR="00885112" w:rsidRPr="006D1ACA" w:rsidRDefault="00885112" w:rsidP="00885112">
      <w:pPr>
        <w:pStyle w:val="Default"/>
        <w:jc w:val="right"/>
        <w:rPr>
          <w:sz w:val="22"/>
          <w:szCs w:val="22"/>
        </w:rPr>
      </w:pPr>
      <w:r w:rsidRPr="006D1ACA">
        <w:rPr>
          <w:sz w:val="22"/>
          <w:szCs w:val="22"/>
        </w:rPr>
        <w:t xml:space="preserve">FIRMA DEL RICHIEDENTE </w:t>
      </w:r>
    </w:p>
    <w:p w:rsidR="00885112" w:rsidRPr="006D1ACA" w:rsidRDefault="00885112" w:rsidP="00885112">
      <w:pPr>
        <w:pStyle w:val="Default"/>
        <w:rPr>
          <w:sz w:val="22"/>
          <w:szCs w:val="22"/>
        </w:rPr>
      </w:pPr>
    </w:p>
    <w:p w:rsidR="0094031C" w:rsidRPr="0054105D" w:rsidRDefault="0094031C" w:rsidP="00885112">
      <w:pPr>
        <w:pStyle w:val="Default"/>
      </w:pPr>
    </w:p>
    <w:sectPr w:rsidR="0094031C" w:rsidRPr="0054105D" w:rsidSect="00534DCC">
      <w:headerReference w:type="default" r:id="rId9"/>
      <w:pgSz w:w="11906" w:h="16838"/>
      <w:pgMar w:top="284" w:right="1134" w:bottom="709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8C" w:rsidRDefault="003A5D8C" w:rsidP="00B7545B">
      <w:r>
        <w:separator/>
      </w:r>
    </w:p>
  </w:endnote>
  <w:endnote w:type="continuationSeparator" w:id="0">
    <w:p w:rsidR="003A5D8C" w:rsidRDefault="003A5D8C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8C" w:rsidRDefault="003A5D8C" w:rsidP="00B7545B">
      <w:r>
        <w:separator/>
      </w:r>
    </w:p>
  </w:footnote>
  <w:footnote w:type="continuationSeparator" w:id="0">
    <w:p w:rsidR="003A5D8C" w:rsidRDefault="003A5D8C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4" w:type="dxa"/>
      <w:tblInd w:w="70" w:type="dxa"/>
      <w:tblCellMar>
        <w:left w:w="70" w:type="dxa"/>
        <w:right w:w="70" w:type="dxa"/>
      </w:tblCellMar>
      <w:tblLook w:val="04A0"/>
    </w:tblPr>
    <w:tblGrid>
      <w:gridCol w:w="426"/>
      <w:gridCol w:w="1474"/>
      <w:gridCol w:w="304"/>
      <w:gridCol w:w="2685"/>
      <w:gridCol w:w="301"/>
      <w:gridCol w:w="2171"/>
      <w:gridCol w:w="301"/>
      <w:gridCol w:w="2171"/>
      <w:gridCol w:w="301"/>
    </w:tblGrid>
    <w:tr w:rsidR="0033640A" w:rsidTr="00184CB3">
      <w:trPr>
        <w:gridBefore w:val="1"/>
        <w:wBefore w:w="426" w:type="dxa"/>
        <w:trHeight w:val="1276"/>
      </w:trPr>
      <w:tc>
        <w:tcPr>
          <w:tcW w:w="1778" w:type="dxa"/>
          <w:gridSpan w:val="2"/>
          <w:hideMark/>
        </w:tcPr>
        <w:p w:rsidR="0033640A" w:rsidRDefault="00E967E1" w:rsidP="00184CB3">
          <w:pPr>
            <w:tabs>
              <w:tab w:val="left" w:pos="110"/>
            </w:tabs>
            <w:jc w:val="center"/>
            <w:rPr>
              <w:rFonts w:cs="Arial"/>
              <w:b/>
              <w:i/>
              <w:sz w:val="14"/>
              <w:szCs w:val="14"/>
            </w:rPr>
          </w:pPr>
          <w:r w:rsidRPr="00E967E1">
            <w:rPr>
              <w:noProof/>
              <w:color w:val="1F497D"/>
              <w:sz w:val="32"/>
              <w:szCs w:val="32"/>
              <w:lang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left:0;text-align:left;margin-left:71.55pt;margin-top:63.8pt;width:421.15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" strokecolor="white">
                <v:textbox>
                  <w:txbxContent>
                    <w:p w:rsidR="0033640A" w:rsidRPr="00935C2E" w:rsidRDefault="0033640A" w:rsidP="0033640A">
                      <w:pPr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ISTITUTO COMPRENSIVO AD INDIRIZZO MUSICALE</w:t>
                      </w:r>
                    </w:p>
                    <w:p w:rsidR="0033640A" w:rsidRPr="00935C2E" w:rsidRDefault="0033640A" w:rsidP="0033640A">
                      <w:pPr>
                        <w:ind w:right="223" w:hanging="12"/>
                        <w:jc w:val="center"/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“Sac. R. Calderisi</w:t>
                      </w: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33640A" w:rsidRPr="001C5094" w:rsidRDefault="0033640A" w:rsidP="0033640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Via T. Tasso 81030 Villa di Briano (CE)</w:t>
                      </w:r>
                    </w:p>
                    <w:p w:rsidR="0033640A" w:rsidRPr="00534DCC" w:rsidRDefault="0033640A" w:rsidP="00534DCC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  <w:r w:rsidR="00534DCC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r w:rsidRPr="001C5094"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33640A" w:rsidRPr="00534DCC" w:rsidRDefault="0033640A" w:rsidP="00534DCC">
                      <w:pPr>
                        <w:tabs>
                          <w:tab w:val="left" w:pos="3645"/>
                        </w:tabs>
                        <w:ind w:right="46" w:hanging="12"/>
                        <w:jc w:val="center"/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1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  <w:r w:rsidR="00534DCC">
                        <w:t xml:space="preserve"> </w:t>
                      </w: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2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33640A" w:rsidRPr="00534DCC" w:rsidRDefault="0033640A" w:rsidP="00534DCC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  <w:b/>
                          <w:color w:val="0000FF" w:themeColor="hyperlink"/>
                          <w:u w:val="single"/>
                        </w:rPr>
                      </w:pPr>
                      <w:r w:rsidRPr="00B63DD7"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3" w:history="1">
                        <w:r w:rsidRPr="00B63DD7"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  <w:t>www.iccalderisi.edu.it</w:t>
                        </w:r>
                      </w:hyperlink>
                      <w:r w:rsidR="00534DCC">
                        <w:rPr>
                          <w:rStyle w:val="Collegamentoipertestuale"/>
                          <w:rFonts w:ascii="Bradley Hand ITC" w:hAnsi="Bradley Hand ITC" w:cs="Bradley Hand ITC"/>
                          <w:b/>
                        </w:rPr>
                        <w:t xml:space="preserve"> </w:t>
                      </w:r>
                      <w:r w:rsidRPr="00935C2E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935C2E">
                        <w:t>:</w:t>
                      </w:r>
                      <w:r w:rsidRPr="00935C2E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 w:rsidRPr="00935C2E">
                        <w:rPr>
                          <w:rFonts w:ascii="Bradley Hand ITC" w:hAnsi="Bradley Hand ITC" w:cs="Bradley Hand ITC"/>
                        </w:rPr>
                        <w:t>tel 08119911330</w:t>
                      </w:r>
                    </w:p>
                    <w:p w:rsidR="0033640A" w:rsidRPr="00935C2E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33640A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33640A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4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33640A" w:rsidRPr="008115D3" w:rsidRDefault="0033640A" w:rsidP="0033640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5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33640A" w:rsidRPr="003D64DF" w:rsidRDefault="0033640A" w:rsidP="0033640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</w:rPr>
                      </w:pPr>
                      <w:r w:rsidRPr="003D64DF"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6" w:history="1">
                        <w:r w:rsidRPr="003D64DF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</w:p>
                    <w:p w:rsidR="0033640A" w:rsidRDefault="0033640A" w:rsidP="0033640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323B4F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</w:t>
                      </w:r>
                      <w:r>
                        <w:rPr>
                          <w:rFonts w:ascii="Bradley Hand ITC" w:hAnsi="Bradley Hand ITC" w:cs="Bradley Hand ITC"/>
                        </w:rPr>
                        <w:t xml:space="preserve">tel </w:t>
                      </w:r>
                      <w:r w:rsidRPr="003E7C97">
                        <w:rPr>
                          <w:rFonts w:ascii="Bradley Hand ITC" w:hAnsi="Bradley Hand ITC" w:cs="Bradley Hand ITC"/>
                        </w:rPr>
                        <w:t>08119911330</w:t>
                      </w:r>
                    </w:p>
                    <w:p w:rsidR="0033640A" w:rsidRDefault="0033640A" w:rsidP="0033640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33640A" w:rsidRPr="002C4988" w:rsidRDefault="0033640A" w:rsidP="0033640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33640A" w:rsidRDefault="0033640A" w:rsidP="0033640A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 w:rsidR="0033640A">
            <w:rPr>
              <w:rFonts w:cs="Arial"/>
              <w:i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-532140</wp:posOffset>
                </wp:positionH>
                <wp:positionV relativeFrom="paragraph">
                  <wp:posOffset>-190908</wp:posOffset>
                </wp:positionV>
                <wp:extent cx="6661529" cy="948520"/>
                <wp:effectExtent l="19050" t="0" r="5971" b="0"/>
                <wp:wrapNone/>
                <wp:docPr id="2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530" cy="94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6" w:type="dxa"/>
          <w:gridSpan w:val="2"/>
          <w:hideMark/>
        </w:tcPr>
        <w:p w:rsidR="0033640A" w:rsidRDefault="0033640A" w:rsidP="00184CB3">
          <w:pPr>
            <w:jc w:val="center"/>
            <w:rPr>
              <w:rFonts w:ascii="Calibri" w:hAnsi="Calibri"/>
              <w:sz w:val="16"/>
              <w:szCs w:val="16"/>
            </w:rPr>
          </w:pPr>
          <w:r>
            <w:t xml:space="preserve">                         </w:t>
          </w:r>
        </w:p>
      </w:tc>
      <w:tc>
        <w:tcPr>
          <w:tcW w:w="2472" w:type="dxa"/>
          <w:gridSpan w:val="2"/>
          <w:hideMark/>
        </w:tcPr>
        <w:p w:rsidR="0033640A" w:rsidRDefault="0033640A" w:rsidP="00184CB3">
          <w:pPr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noProof/>
              <w:color w:val="000000"/>
              <w:sz w:val="16"/>
              <w:szCs w:val="16"/>
            </w:rPr>
            <w:t xml:space="preserve">                  </w:t>
          </w: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  <w:tr w:rsidR="0033640A" w:rsidTr="00184CB3">
      <w:trPr>
        <w:gridAfter w:val="1"/>
        <w:wAfter w:w="301" w:type="dxa"/>
        <w:trHeight w:val="1276"/>
      </w:trPr>
      <w:tc>
        <w:tcPr>
          <w:tcW w:w="1900" w:type="dxa"/>
          <w:gridSpan w:val="2"/>
        </w:tcPr>
        <w:p w:rsidR="0033640A" w:rsidRDefault="0033640A" w:rsidP="00184CB3">
          <w:pPr>
            <w:jc w:val="center"/>
            <w:rPr>
              <w:noProof/>
              <w:color w:val="365F91"/>
            </w:rPr>
          </w:pPr>
        </w:p>
        <w:p w:rsidR="0033640A" w:rsidRPr="008A7C0A" w:rsidRDefault="0033640A" w:rsidP="00184CB3">
          <w:pPr>
            <w:jc w:val="center"/>
            <w:rPr>
              <w:noProof/>
              <w:color w:val="1F497D"/>
              <w:sz w:val="32"/>
              <w:szCs w:val="32"/>
            </w:rPr>
          </w:pPr>
          <w:r>
            <w:rPr>
              <w:noProof/>
              <w:color w:val="365F91"/>
              <w:lang w:bidi="ar-SA"/>
            </w:rPr>
            <w:drawing>
              <wp:inline distT="0" distB="0" distL="0" distR="0">
                <wp:extent cx="1085215" cy="6096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gridSpan w:val="2"/>
        </w:tcPr>
        <w:p w:rsidR="0033640A" w:rsidRDefault="0033640A" w:rsidP="00184CB3">
          <w:pPr>
            <w:jc w:val="center"/>
          </w:pP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33640A" w:rsidRDefault="0033640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</w:tbl>
  <w:p w:rsidR="00B7545B" w:rsidRPr="0033640A" w:rsidRDefault="00B7545B" w:rsidP="003364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71E29"/>
    <w:rsid w:val="00072D5B"/>
    <w:rsid w:val="00093DD6"/>
    <w:rsid w:val="000A30B7"/>
    <w:rsid w:val="001069F4"/>
    <w:rsid w:val="001608C7"/>
    <w:rsid w:val="00165EC2"/>
    <w:rsid w:val="0018739E"/>
    <w:rsid w:val="001B6AEB"/>
    <w:rsid w:val="001F25F8"/>
    <w:rsid w:val="00226D4D"/>
    <w:rsid w:val="002557ED"/>
    <w:rsid w:val="00270EDA"/>
    <w:rsid w:val="00284F23"/>
    <w:rsid w:val="002D38A9"/>
    <w:rsid w:val="002D58F3"/>
    <w:rsid w:val="0033640A"/>
    <w:rsid w:val="003751F3"/>
    <w:rsid w:val="00376515"/>
    <w:rsid w:val="00376D4F"/>
    <w:rsid w:val="0039302B"/>
    <w:rsid w:val="003A5D8C"/>
    <w:rsid w:val="003E298F"/>
    <w:rsid w:val="00446413"/>
    <w:rsid w:val="0045621F"/>
    <w:rsid w:val="0046509D"/>
    <w:rsid w:val="004B6CB0"/>
    <w:rsid w:val="004D1DB6"/>
    <w:rsid w:val="00534DCC"/>
    <w:rsid w:val="0054105D"/>
    <w:rsid w:val="0058424F"/>
    <w:rsid w:val="005C736B"/>
    <w:rsid w:val="00657C83"/>
    <w:rsid w:val="006C224C"/>
    <w:rsid w:val="006E4169"/>
    <w:rsid w:val="00763EE2"/>
    <w:rsid w:val="007D216E"/>
    <w:rsid w:val="00876973"/>
    <w:rsid w:val="00884124"/>
    <w:rsid w:val="00885112"/>
    <w:rsid w:val="0088715E"/>
    <w:rsid w:val="009330C5"/>
    <w:rsid w:val="0094031C"/>
    <w:rsid w:val="009509CA"/>
    <w:rsid w:val="00A44571"/>
    <w:rsid w:val="00A54E63"/>
    <w:rsid w:val="00A834AE"/>
    <w:rsid w:val="00AE64ED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E41B5D"/>
    <w:rsid w:val="00E967E1"/>
    <w:rsid w:val="00F07046"/>
    <w:rsid w:val="00F1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4105D"/>
    <w:pPr>
      <w:widowControl/>
      <w:suppressAutoHyphens/>
      <w:autoSpaceDE/>
      <w:autoSpaceDN/>
    </w:pPr>
    <w:rPr>
      <w:rFonts w:ascii="Calibri" w:eastAsia="SimSun" w:hAnsi="Calibri" w:cs="font368"/>
      <w:lang w:val="en-US" w:eastAsia="ar-SA" w:bidi="ar-SA"/>
    </w:rPr>
  </w:style>
  <w:style w:type="paragraph" w:styleId="Corpodeltesto">
    <w:name w:val="Body Text"/>
    <w:basedOn w:val="Normale"/>
    <w:link w:val="CorpodeltestoCarattere"/>
    <w:uiPriority w:val="1"/>
    <w:qFormat/>
    <w:rsid w:val="00534DCC"/>
    <w:rPr>
      <w:sz w:val="20"/>
      <w:szCs w:val="20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4DCC"/>
    <w:rPr>
      <w:rFonts w:ascii="Times New Roman" w:eastAsia="Times New Roman" w:hAnsi="Times New Roman" w:cs="Times New Roman"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88511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885112"/>
  </w:style>
  <w:style w:type="paragraph" w:styleId="Paragrafoelenco">
    <w:name w:val="List Paragraph"/>
    <w:basedOn w:val="Normale"/>
    <w:uiPriority w:val="34"/>
    <w:qFormat/>
    <w:rsid w:val="0088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4105D"/>
    <w:pPr>
      <w:widowControl/>
      <w:suppressAutoHyphens/>
      <w:autoSpaceDE/>
      <w:autoSpaceDN/>
    </w:pPr>
    <w:rPr>
      <w:rFonts w:ascii="Calibri" w:eastAsia="SimSun" w:hAnsi="Calibri" w:cs="font368"/>
      <w:lang w:val="en-US" w:eastAsia="ar-SA" w:bidi="ar-SA"/>
    </w:rPr>
  </w:style>
  <w:style w:type="paragraph" w:styleId="Corpotesto">
    <w:name w:val="Body Text"/>
    <w:basedOn w:val="Normale"/>
    <w:link w:val="CorpotestoCarattere"/>
    <w:uiPriority w:val="1"/>
    <w:qFormat/>
    <w:rsid w:val="00534DCC"/>
    <w:rPr>
      <w:sz w:val="20"/>
      <w:szCs w:val="2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D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iccalderisi.gov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ceic84000d@pec.istruzione.it" TargetMode="External"/><Relationship Id="rId1" Type="http://schemas.openxmlformats.org/officeDocument/2006/relationships/hyperlink" Target="mailto:ceic84000d@istruzione.it" TargetMode="External"/><Relationship Id="rId6" Type="http://schemas.openxmlformats.org/officeDocument/2006/relationships/hyperlink" Target="http://www.iccalderisi.gov.it/" TargetMode="External"/><Relationship Id="rId5" Type="http://schemas.openxmlformats.org/officeDocument/2006/relationships/hyperlink" Target="mailto:ceic84000d@pec.istruzione.it" TargetMode="External"/><Relationship Id="rId4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16</cp:revision>
  <dcterms:created xsi:type="dcterms:W3CDTF">2025-03-12T11:34:00Z</dcterms:created>
  <dcterms:modified xsi:type="dcterms:W3CDTF">2025-03-14T14:51:00Z</dcterms:modified>
</cp:coreProperties>
</file>